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B" w:rsidRPr="00791B5B" w:rsidRDefault="00791B5B" w:rsidP="00791B5B">
      <w:pPr>
        <w:spacing w:after="0"/>
        <w:ind w:firstLine="0"/>
        <w:rPr>
          <w:rFonts w:eastAsia="Calibri" w:cs="Times New Roman"/>
          <w:b/>
          <w:sz w:val="32"/>
          <w:szCs w:val="28"/>
        </w:rPr>
      </w:pPr>
      <w:r w:rsidRPr="00791B5B">
        <w:rPr>
          <w:rFonts w:eastAsia="Calibri" w:cs="Times New Roman"/>
          <w:b/>
          <w:sz w:val="32"/>
          <w:szCs w:val="28"/>
        </w:rPr>
        <w:t>Хасауова Лейля Мухарбиевна</w:t>
      </w:r>
    </w:p>
    <w:p w:rsidR="00791B5B" w:rsidRPr="00791B5B" w:rsidRDefault="00791B5B" w:rsidP="00791B5B">
      <w:pPr>
        <w:shd w:val="clear" w:color="auto" w:fill="FFFFFF"/>
        <w:spacing w:after="0"/>
        <w:ind w:firstLine="0"/>
        <w:outlineLvl w:val="0"/>
        <w:rPr>
          <w:rFonts w:eastAsia="Times New Roman" w:cs="Times New Roman"/>
          <w:b/>
          <w:bCs/>
          <w:kern w:val="36"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Должность: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Calibri" w:cs="Times New Roman"/>
          <w:szCs w:val="28"/>
        </w:rPr>
        <w:t>заместитель главного врача по лечебной части, врач-офтальмолог.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Ученая степень:</w:t>
      </w:r>
      <w:r w:rsidRPr="00791B5B">
        <w:rPr>
          <w:rFonts w:eastAsia="Calibri" w:cs="Times New Roman"/>
          <w:szCs w:val="28"/>
        </w:rPr>
        <w:t xml:space="preserve"> кандидат медицинских наук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Квалификационная категория: </w:t>
      </w:r>
      <w:r w:rsidRPr="00791B5B">
        <w:rPr>
          <w:rFonts w:eastAsia="Times New Roman" w:cs="Times New Roman"/>
          <w:bCs/>
          <w:szCs w:val="28"/>
          <w:lang w:eastAsia="ru-RU"/>
        </w:rPr>
        <w:t>врач высшей категории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791B5B" w:rsidRPr="00791B5B" w:rsidRDefault="00791B5B" w:rsidP="00791B5B">
      <w:pPr>
        <w:spacing w:after="0" w:line="276" w:lineRule="auto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1993-1999гг</w:t>
      </w:r>
      <w:r w:rsidRPr="00791B5B">
        <w:rPr>
          <w:rFonts w:eastAsia="Calibri" w:cs="Times New Roman"/>
          <w:szCs w:val="28"/>
        </w:rPr>
        <w:t>. обучение в Кабардино-Балкарский государственный университет им. Х.М. Бербекова, медицинский факультет.</w:t>
      </w:r>
    </w:p>
    <w:p w:rsidR="00791B5B" w:rsidRPr="00791B5B" w:rsidRDefault="00791B5B" w:rsidP="00791B5B">
      <w:pPr>
        <w:spacing w:after="0" w:line="276" w:lineRule="auto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1999-2000гг.</w:t>
      </w:r>
      <w:r w:rsidRPr="00791B5B">
        <w:rPr>
          <w:rFonts w:eastAsia="Calibri" w:cs="Times New Roman"/>
          <w:szCs w:val="28"/>
        </w:rPr>
        <w:t xml:space="preserve"> интернатура по специальности «Офтальмология» на базе глазного отделения в РКБ г. Нальчик.</w:t>
      </w:r>
    </w:p>
    <w:p w:rsidR="00791B5B" w:rsidRPr="00791B5B" w:rsidRDefault="00791B5B" w:rsidP="00791B5B">
      <w:pPr>
        <w:spacing w:after="0" w:line="276" w:lineRule="auto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2001-2004гг.</w:t>
      </w:r>
      <w:r w:rsidRPr="00791B5B">
        <w:rPr>
          <w:rFonts w:eastAsia="Calibri" w:cs="Times New Roman"/>
          <w:szCs w:val="28"/>
        </w:rPr>
        <w:t xml:space="preserve"> очная целевая аспирантура в Ростовском Государственном медицинском университете.</w:t>
      </w: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sz w:val="20"/>
          <w:szCs w:val="28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Достижения:</w:t>
      </w:r>
    </w:p>
    <w:p w:rsidR="00791B5B" w:rsidRPr="00791B5B" w:rsidRDefault="00791B5B" w:rsidP="00791B5B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76" w:lineRule="auto"/>
        <w:ind w:left="0" w:firstLine="568"/>
        <w:contextualSpacing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Cs/>
          <w:szCs w:val="28"/>
          <w:lang w:eastAsia="ru-RU"/>
        </w:rPr>
        <w:t>8 опубликованных работ</w:t>
      </w:r>
    </w:p>
    <w:p w:rsidR="00791B5B" w:rsidRPr="00791B5B" w:rsidRDefault="00791B5B" w:rsidP="00791B5B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76" w:lineRule="auto"/>
        <w:ind w:left="0" w:firstLine="568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Cs/>
          <w:szCs w:val="28"/>
          <w:lang w:eastAsia="ru-RU"/>
        </w:rPr>
        <w:t>Научная работа «Клинико-биохимические обоснования развития гемофтальма у больных сахарным диабетом».</w:t>
      </w:r>
    </w:p>
    <w:p w:rsidR="00791B5B" w:rsidRPr="00791B5B" w:rsidRDefault="00791B5B" w:rsidP="00791B5B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76" w:lineRule="auto"/>
        <w:ind w:left="0" w:firstLine="568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Cs/>
          <w:szCs w:val="28"/>
          <w:lang w:eastAsia="ru-RU"/>
        </w:rPr>
        <w:t>Патент на изобретение «Способ прогнозирования развития гемофтальма у больных сахарным диабетом».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Повышение квалификации и сертификаты: 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2003г.</w:t>
      </w:r>
      <w:r w:rsidRPr="00791B5B">
        <w:rPr>
          <w:rFonts w:eastAsia="Calibri" w:cs="Times New Roman"/>
          <w:szCs w:val="28"/>
        </w:rPr>
        <w:t xml:space="preserve"> проходила курсы повышения квалификации по теме: «Сосудистая патология органа зрения», «Микрохирургия глаза» на факультете повышения квалификации в Ростовском Государственном медицинском факультете. 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14.04.2003–30.04.2003гг.</w:t>
      </w:r>
      <w:r w:rsidRPr="00791B5B">
        <w:rPr>
          <w:rFonts w:eastAsia="Calibri" w:cs="Times New Roman"/>
          <w:szCs w:val="28"/>
        </w:rPr>
        <w:t xml:space="preserve"> прошла специализацию на рабочем месте по теме: «</w:t>
      </w:r>
      <w:proofErr w:type="spellStart"/>
      <w:r w:rsidRPr="00791B5B">
        <w:rPr>
          <w:rFonts w:eastAsia="Calibri" w:cs="Times New Roman"/>
          <w:szCs w:val="28"/>
        </w:rPr>
        <w:t>Флюоресцентная</w:t>
      </w:r>
      <w:proofErr w:type="spellEnd"/>
      <w:r w:rsidRPr="00791B5B">
        <w:rPr>
          <w:rFonts w:eastAsia="Calibri" w:cs="Times New Roman"/>
          <w:szCs w:val="28"/>
        </w:rPr>
        <w:t xml:space="preserve"> ангиография и лазерная офтальмохирургия» на кафедре офтальмологии </w:t>
      </w:r>
      <w:proofErr w:type="spellStart"/>
      <w:r w:rsidRPr="00791B5B">
        <w:rPr>
          <w:rFonts w:eastAsia="Calibri" w:cs="Times New Roman"/>
          <w:szCs w:val="28"/>
        </w:rPr>
        <w:t>СПбМАПО</w:t>
      </w:r>
      <w:proofErr w:type="spellEnd"/>
      <w:r w:rsidRPr="00791B5B">
        <w:rPr>
          <w:rFonts w:eastAsia="Calibri" w:cs="Times New Roman"/>
          <w:szCs w:val="28"/>
        </w:rPr>
        <w:t xml:space="preserve"> Санкт-Петербургского филиала ГУ МНТК «Микрохирургия глаза» им. академика С.Н. Федорова.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2004г.</w:t>
      </w:r>
      <w:r w:rsidRPr="00791B5B">
        <w:rPr>
          <w:rFonts w:eastAsia="Calibri" w:cs="Times New Roman"/>
          <w:szCs w:val="28"/>
        </w:rPr>
        <w:t xml:space="preserve"> сертификационный цикл в Ростовском Государственном медицинском университете.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20.11.2006–01.12.2006гг.</w:t>
      </w:r>
      <w:r w:rsidRPr="00791B5B">
        <w:rPr>
          <w:rFonts w:eastAsia="Calibri" w:cs="Times New Roman"/>
          <w:szCs w:val="28"/>
        </w:rPr>
        <w:t xml:space="preserve"> – проходила стажировку на рабочем месте по теме: «Ультразвуковая диагностика в офтальмологии в ГУ МНТК «Микрохирургия глаза» им. академика С.Н. Федорова г. Москва.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2009г.</w:t>
      </w:r>
      <w:r w:rsidRPr="00791B5B">
        <w:rPr>
          <w:rFonts w:eastAsia="Calibri" w:cs="Times New Roman"/>
          <w:szCs w:val="28"/>
        </w:rPr>
        <w:t xml:space="preserve"> сертификационный цикл в Московском Государственном медико-стоматологическом университете.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2014г.</w:t>
      </w:r>
      <w:r w:rsidRPr="00791B5B">
        <w:rPr>
          <w:rFonts w:eastAsia="Calibri" w:cs="Times New Roman"/>
          <w:szCs w:val="28"/>
        </w:rPr>
        <w:t xml:space="preserve"> сертификационный цикл в Федеральном Государственном бюджетном образовательном учреждении дополнительного профессионального образования «Институт повышения квалификации Федерального медико-стоматологического агентства».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2018г.</w:t>
      </w:r>
      <w:r w:rsidRPr="00791B5B">
        <w:rPr>
          <w:rFonts w:eastAsia="Calibri" w:cs="Times New Roman"/>
          <w:szCs w:val="28"/>
        </w:rPr>
        <w:t xml:space="preserve"> прошла профессиональную переподготовку по специальности «Организация здравоохранения и общественное здоровье» </w:t>
      </w:r>
      <w:proofErr w:type="gramStart"/>
      <w:r w:rsidRPr="00791B5B">
        <w:rPr>
          <w:rFonts w:eastAsia="Calibri" w:cs="Times New Roman"/>
          <w:szCs w:val="28"/>
        </w:rPr>
        <w:t>в</w:t>
      </w:r>
      <w:proofErr w:type="gramEnd"/>
      <w:r w:rsidRPr="00791B5B">
        <w:rPr>
          <w:rFonts w:eastAsia="Calibri" w:cs="Times New Roman"/>
          <w:szCs w:val="28"/>
        </w:rPr>
        <w:t xml:space="preserve"> ЧУ ДПО Центр повышения квалификации «</w:t>
      </w:r>
      <w:proofErr w:type="spellStart"/>
      <w:r w:rsidRPr="00791B5B">
        <w:rPr>
          <w:rFonts w:eastAsia="Calibri" w:cs="Times New Roman"/>
          <w:szCs w:val="28"/>
        </w:rPr>
        <w:t>АстраМедФарм</w:t>
      </w:r>
      <w:proofErr w:type="spellEnd"/>
      <w:r w:rsidRPr="00791B5B">
        <w:rPr>
          <w:rFonts w:eastAsia="Calibri" w:cs="Times New Roman"/>
          <w:szCs w:val="28"/>
        </w:rPr>
        <w:t>»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2019г.</w:t>
      </w:r>
      <w:r w:rsidRPr="00791B5B">
        <w:rPr>
          <w:rFonts w:eastAsia="Calibri" w:cs="Times New Roman"/>
          <w:szCs w:val="28"/>
        </w:rPr>
        <w:t xml:space="preserve"> сертификационный цикл по теме: «Офтальмология» </w:t>
      </w:r>
      <w:proofErr w:type="gramStart"/>
      <w:r w:rsidRPr="00791B5B">
        <w:rPr>
          <w:rFonts w:eastAsia="Calibri" w:cs="Times New Roman"/>
          <w:szCs w:val="28"/>
        </w:rPr>
        <w:t>в</w:t>
      </w:r>
      <w:proofErr w:type="gramEnd"/>
      <w:r w:rsidRPr="00791B5B">
        <w:rPr>
          <w:rFonts w:eastAsia="Calibri" w:cs="Times New Roman"/>
          <w:szCs w:val="28"/>
        </w:rPr>
        <w:t xml:space="preserve"> ЧУ ДПО Центр повышения квалификации «</w:t>
      </w:r>
      <w:proofErr w:type="spellStart"/>
      <w:r w:rsidRPr="00791B5B">
        <w:rPr>
          <w:rFonts w:eastAsia="Calibri" w:cs="Times New Roman"/>
          <w:szCs w:val="28"/>
        </w:rPr>
        <w:t>АстраМедФарм</w:t>
      </w:r>
      <w:proofErr w:type="spellEnd"/>
      <w:r w:rsidRPr="00791B5B">
        <w:rPr>
          <w:rFonts w:eastAsia="Calibri" w:cs="Times New Roman"/>
          <w:szCs w:val="28"/>
        </w:rPr>
        <w:t>»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lastRenderedPageBreak/>
        <w:t>2019г.</w:t>
      </w:r>
      <w:r w:rsidRPr="00791B5B">
        <w:rPr>
          <w:rFonts w:eastAsia="Calibri" w:cs="Times New Roman"/>
          <w:szCs w:val="28"/>
        </w:rPr>
        <w:t xml:space="preserve"> присвоение квалификационной категории на базе Федерального Медико-Биологического агентства (ФМБА России) г. Пятигорск.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Принимает участие в региональных, всероссийских конференциях.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proofErr w:type="gramStart"/>
      <w:r w:rsidRPr="00791B5B">
        <w:rPr>
          <w:rFonts w:eastAsia="Calibri" w:cs="Times New Roman"/>
          <w:szCs w:val="28"/>
        </w:rPr>
        <w:t>Награждена почетной грамотой «За активную общественно-политическую деятельность» Парламентом КБР.</w:t>
      </w:r>
      <w:proofErr w:type="gramEnd"/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Награждена грамотой «За многолетний добросовестный труд» ООО Глазная клиника «ЛЕНАР» им. академика С.Н. Федорова.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Стаж работы: </w:t>
      </w:r>
      <w:r w:rsidR="00C44AC1">
        <w:rPr>
          <w:rFonts w:eastAsia="Calibri" w:cs="Times New Roman"/>
          <w:b/>
          <w:szCs w:val="28"/>
        </w:rPr>
        <w:t>24 года</w:t>
      </w: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1A64A4" w:rsidRDefault="001A64A4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1A64A4" w:rsidRDefault="001A64A4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b/>
          <w:sz w:val="32"/>
          <w:szCs w:val="28"/>
        </w:rPr>
      </w:pPr>
      <w:r>
        <w:rPr>
          <w:rFonts w:eastAsia="Calibri" w:cs="Times New Roman"/>
          <w:b/>
          <w:sz w:val="32"/>
          <w:szCs w:val="28"/>
        </w:rPr>
        <w:lastRenderedPageBreak/>
        <w:t>Коркмазова Динара Аслановна</w:t>
      </w:r>
    </w:p>
    <w:p w:rsidR="00791B5B" w:rsidRPr="00791B5B" w:rsidRDefault="00791B5B" w:rsidP="00791B5B">
      <w:pPr>
        <w:shd w:val="clear" w:color="auto" w:fill="FFFFFF"/>
        <w:spacing w:after="0"/>
        <w:ind w:firstLine="0"/>
        <w:outlineLvl w:val="0"/>
        <w:rPr>
          <w:rFonts w:eastAsia="Times New Roman" w:cs="Times New Roman"/>
          <w:b/>
          <w:bCs/>
          <w:kern w:val="36"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Должность:</w:t>
      </w:r>
      <w:r w:rsidRPr="00791B5B">
        <w:rPr>
          <w:rFonts w:eastAsia="Calibri" w:cs="Times New Roman"/>
          <w:szCs w:val="28"/>
        </w:rPr>
        <w:t xml:space="preserve"> зам. главного врача по клинико-экспертной работе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Calibri" w:cs="Times New Roman"/>
          <w:szCs w:val="28"/>
        </w:rPr>
        <w:t>врач-офтальмолог, рефракционный хирург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Квалификационная категория: </w:t>
      </w:r>
      <w:r w:rsidRPr="00791B5B">
        <w:rPr>
          <w:rFonts w:eastAsia="Times New Roman" w:cs="Times New Roman"/>
          <w:bCs/>
          <w:szCs w:val="28"/>
          <w:lang w:eastAsia="ru-RU"/>
        </w:rPr>
        <w:t>врач I категории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 xml:space="preserve">2005 - 2011г </w:t>
      </w:r>
      <w:r w:rsidRPr="00791B5B">
        <w:rPr>
          <w:rFonts w:eastAsia="Calibri" w:cs="Times New Roman"/>
          <w:szCs w:val="28"/>
        </w:rPr>
        <w:t xml:space="preserve">– обучение в ФГБОУ </w:t>
      </w:r>
      <w:proofErr w:type="gramStart"/>
      <w:r w:rsidRPr="00791B5B">
        <w:rPr>
          <w:rFonts w:eastAsia="Calibri" w:cs="Times New Roman"/>
          <w:szCs w:val="28"/>
        </w:rPr>
        <w:t>ВО</w:t>
      </w:r>
      <w:proofErr w:type="gramEnd"/>
      <w:r w:rsidRPr="00791B5B">
        <w:rPr>
          <w:rFonts w:eastAsia="Calibri" w:cs="Times New Roman"/>
          <w:szCs w:val="28"/>
        </w:rPr>
        <w:t xml:space="preserve"> «Кабардино-Балкарский государственный университет им. Х.М. Бербекова», Медицинский факультет по специальности "Лечебное дело".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2011-2013г</w:t>
      </w:r>
      <w:r w:rsidRPr="00791B5B">
        <w:rPr>
          <w:rFonts w:eastAsia="Calibri" w:cs="Times New Roman"/>
          <w:szCs w:val="28"/>
        </w:rPr>
        <w:t xml:space="preserve"> - клиническая ординатура МНТК "Микрохирургия глаза" им. академика С.Н. Федорова, г. Москва.</w:t>
      </w: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sz w:val="20"/>
          <w:szCs w:val="28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Достижения: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Calibri" w:cs="Times New Roman"/>
          <w:szCs w:val="28"/>
        </w:rPr>
      </w:pPr>
      <w:proofErr w:type="gramStart"/>
      <w:r w:rsidRPr="00791B5B">
        <w:rPr>
          <w:rFonts w:eastAsia="Calibri" w:cs="Times New Roman"/>
          <w:szCs w:val="28"/>
        </w:rPr>
        <w:t xml:space="preserve">Автор 6 статей, 3 из них опубликованы в ВАК. </w:t>
      </w:r>
      <w:proofErr w:type="gramEnd"/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Calibri" w:cs="Times New Roman"/>
          <w:szCs w:val="28"/>
        </w:rPr>
        <w:t>Имеет патент на изобретение.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Повышение квалификации и сертификаты: 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2016г</w:t>
      </w:r>
      <w:r w:rsidRPr="00791B5B">
        <w:rPr>
          <w:rFonts w:eastAsia="Calibri" w:cs="Times New Roman"/>
          <w:szCs w:val="28"/>
        </w:rPr>
        <w:t xml:space="preserve"> – сертификационный цикл повышения квалификации по теме: "Рефракционная офтальмохирургия" на базе ФГБОУ ДПО ИПК ФМБА России, г. Москва;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2016г</w:t>
      </w:r>
      <w:r w:rsidRPr="00791B5B">
        <w:rPr>
          <w:rFonts w:eastAsia="Calibri" w:cs="Times New Roman"/>
          <w:szCs w:val="28"/>
        </w:rPr>
        <w:t xml:space="preserve"> - повышение квалификации " Оптическая когерентная томография и </w:t>
      </w:r>
      <w:proofErr w:type="spellStart"/>
      <w:r w:rsidRPr="00791B5B">
        <w:rPr>
          <w:rFonts w:eastAsia="Calibri" w:cs="Times New Roman"/>
          <w:szCs w:val="28"/>
        </w:rPr>
        <w:t>флюоресцентная</w:t>
      </w:r>
      <w:proofErr w:type="spellEnd"/>
      <w:r w:rsidRPr="00791B5B">
        <w:rPr>
          <w:rFonts w:eastAsia="Calibri" w:cs="Times New Roman"/>
          <w:szCs w:val="28"/>
        </w:rPr>
        <w:t xml:space="preserve"> ангиография" на базе НИИ Глазных болезней им. Гельмгольца, г. Москва. 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2018г</w:t>
      </w:r>
      <w:r w:rsidRPr="00791B5B">
        <w:rPr>
          <w:rFonts w:eastAsia="Calibri" w:cs="Times New Roman"/>
          <w:szCs w:val="28"/>
        </w:rPr>
        <w:t xml:space="preserve"> – сертификационный цикл повышения </w:t>
      </w:r>
      <w:proofErr w:type="gramStart"/>
      <w:r w:rsidRPr="00791B5B">
        <w:rPr>
          <w:rFonts w:eastAsia="Calibri" w:cs="Times New Roman"/>
          <w:szCs w:val="28"/>
        </w:rPr>
        <w:t>квалификации</w:t>
      </w:r>
      <w:proofErr w:type="gramEnd"/>
      <w:r w:rsidRPr="00791B5B">
        <w:rPr>
          <w:rFonts w:eastAsia="Calibri" w:cs="Times New Roman"/>
          <w:szCs w:val="28"/>
        </w:rPr>
        <w:t xml:space="preserve"> ЧУ ДПО Центр повышения квалификации "</w:t>
      </w:r>
      <w:proofErr w:type="spellStart"/>
      <w:r w:rsidRPr="00791B5B">
        <w:rPr>
          <w:rFonts w:eastAsia="Calibri" w:cs="Times New Roman"/>
          <w:szCs w:val="28"/>
        </w:rPr>
        <w:t>АстроМедФарм</w:t>
      </w:r>
      <w:proofErr w:type="spellEnd"/>
      <w:r w:rsidRPr="00791B5B">
        <w:rPr>
          <w:rFonts w:eastAsia="Calibri" w:cs="Times New Roman"/>
          <w:szCs w:val="28"/>
        </w:rPr>
        <w:t xml:space="preserve">". 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2018г</w:t>
      </w:r>
      <w:r w:rsidRPr="00791B5B">
        <w:rPr>
          <w:rFonts w:eastAsia="Calibri" w:cs="Times New Roman"/>
          <w:szCs w:val="28"/>
        </w:rPr>
        <w:t xml:space="preserve"> - профессиональная переподготовка: "Организация здравоохранения и общественное здоровье".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2019г</w:t>
      </w:r>
      <w:r w:rsidRPr="00791B5B">
        <w:rPr>
          <w:rFonts w:eastAsia="Calibri" w:cs="Times New Roman"/>
          <w:szCs w:val="28"/>
        </w:rPr>
        <w:t xml:space="preserve"> - цикл повышения квалификации на тему: "Контроль качества медицинской деятельности ";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2019г</w:t>
      </w:r>
      <w:r w:rsidRPr="00791B5B">
        <w:rPr>
          <w:rFonts w:eastAsia="Calibri" w:cs="Times New Roman"/>
          <w:szCs w:val="28"/>
        </w:rPr>
        <w:t xml:space="preserve"> - цикл повышения квалификации: "Экспертиза временной нетрудоспособности ".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Calibri" w:cs="Times New Roman"/>
          <w:b/>
          <w:szCs w:val="28"/>
        </w:rPr>
        <w:t>2019г.</w:t>
      </w:r>
      <w:r w:rsidRPr="00791B5B">
        <w:rPr>
          <w:rFonts w:eastAsia="Calibri" w:cs="Times New Roman"/>
          <w:szCs w:val="28"/>
        </w:rPr>
        <w:t xml:space="preserve"> присвоение квалификационной категории на базе Федерального Медико-Биологического агентства (ФМБА России) г. Пятигорск.</w:t>
      </w:r>
    </w:p>
    <w:p w:rsidR="00791B5B" w:rsidRPr="00791B5B" w:rsidRDefault="00791B5B" w:rsidP="00791B5B">
      <w:pPr>
        <w:spacing w:after="0"/>
        <w:rPr>
          <w:rFonts w:eastAsia="Calibri" w:cs="Times New Roman"/>
          <w:sz w:val="20"/>
          <w:szCs w:val="28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b/>
          <w:szCs w:val="28"/>
        </w:rPr>
      </w:pPr>
      <w:r w:rsidRPr="00791B5B">
        <w:rPr>
          <w:rFonts w:eastAsia="Calibri" w:cs="Times New Roman"/>
          <w:b/>
          <w:szCs w:val="28"/>
        </w:rPr>
        <w:t>Профессиональные навыки: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 xml:space="preserve">Проводит </w:t>
      </w:r>
      <w:proofErr w:type="spellStart"/>
      <w:r w:rsidRPr="00791B5B">
        <w:rPr>
          <w:rFonts w:eastAsia="Calibri" w:cs="Times New Roman"/>
          <w:szCs w:val="28"/>
        </w:rPr>
        <w:t>эксимерлазерную</w:t>
      </w:r>
      <w:proofErr w:type="spellEnd"/>
      <w:r w:rsidRPr="00791B5B">
        <w:rPr>
          <w:rFonts w:eastAsia="Calibri" w:cs="Times New Roman"/>
          <w:szCs w:val="28"/>
        </w:rPr>
        <w:t xml:space="preserve"> коррекцию миопии, гиперметропии, астигматизма методом LASIK, LASEK.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 xml:space="preserve">Владеет современным методом лечения кератоконуса: </w:t>
      </w:r>
      <w:proofErr w:type="spellStart"/>
      <w:r w:rsidRPr="00791B5B">
        <w:rPr>
          <w:rFonts w:eastAsia="Calibri" w:cs="Times New Roman"/>
          <w:szCs w:val="28"/>
        </w:rPr>
        <w:t>кросслинкинг</w:t>
      </w:r>
      <w:proofErr w:type="spellEnd"/>
      <w:r w:rsidRPr="00791B5B">
        <w:rPr>
          <w:rFonts w:eastAsia="Calibri" w:cs="Times New Roman"/>
          <w:szCs w:val="28"/>
        </w:rPr>
        <w:t xml:space="preserve"> роговичного коллагена.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Регулярно принимает участие во Всероссийских и международных научно-практических конференциях по офтальмологии.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Стаж работы: </w:t>
      </w:r>
      <w:r w:rsidR="00C44AC1">
        <w:rPr>
          <w:rFonts w:eastAsia="Times New Roman" w:cs="Times New Roman"/>
          <w:b/>
          <w:bCs/>
          <w:szCs w:val="28"/>
          <w:lang w:eastAsia="ru-RU"/>
        </w:rPr>
        <w:t>12</w:t>
      </w: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 лет.</w:t>
      </w: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</w:pPr>
    </w:p>
    <w:p w:rsidR="001A64A4" w:rsidRDefault="001A64A4" w:rsidP="00791B5B">
      <w:pPr>
        <w:spacing w:after="0"/>
        <w:ind w:firstLine="0"/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</w:pPr>
    </w:p>
    <w:p w:rsidR="001A64A4" w:rsidRDefault="001A64A4" w:rsidP="00791B5B">
      <w:pPr>
        <w:spacing w:after="0"/>
        <w:ind w:firstLine="0"/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b/>
          <w:sz w:val="32"/>
          <w:szCs w:val="28"/>
        </w:rPr>
      </w:pPr>
      <w:r w:rsidRPr="00791B5B">
        <w:rPr>
          <w:rFonts w:eastAsia="Calibri" w:cs="Times New Roman"/>
          <w:b/>
          <w:sz w:val="32"/>
          <w:szCs w:val="28"/>
        </w:rPr>
        <w:lastRenderedPageBreak/>
        <w:t>Халимова Лейла Махмудовна</w:t>
      </w:r>
    </w:p>
    <w:p w:rsidR="00791B5B" w:rsidRPr="00791B5B" w:rsidRDefault="00791B5B" w:rsidP="00791B5B">
      <w:pPr>
        <w:shd w:val="clear" w:color="auto" w:fill="FFFFFF"/>
        <w:spacing w:after="0"/>
        <w:ind w:firstLine="0"/>
        <w:outlineLvl w:val="0"/>
        <w:rPr>
          <w:rFonts w:eastAsia="Times New Roman" w:cs="Times New Roman"/>
          <w:b/>
          <w:bCs/>
          <w:kern w:val="36"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Должность:</w:t>
      </w:r>
      <w:r w:rsidRPr="00791B5B">
        <w:rPr>
          <w:rFonts w:eastAsia="Calibri" w:cs="Times New Roman"/>
          <w:szCs w:val="28"/>
        </w:rPr>
        <w:t xml:space="preserve"> заведующая диагностическим отделением №1 г. Нальчик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Calibri" w:cs="Times New Roman"/>
          <w:szCs w:val="28"/>
        </w:rPr>
        <w:t>врач-офтальмолог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Квалификационная категория: </w:t>
      </w:r>
      <w:r w:rsidRPr="00791B5B">
        <w:rPr>
          <w:rFonts w:eastAsia="Times New Roman" w:cs="Times New Roman"/>
          <w:bCs/>
          <w:szCs w:val="28"/>
          <w:lang w:eastAsia="ru-RU"/>
        </w:rPr>
        <w:t>врач I категории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1999-2005гг.</w:t>
      </w:r>
      <w:r w:rsidRPr="00791B5B">
        <w:rPr>
          <w:rFonts w:eastAsia="Calibri" w:cs="Times New Roman"/>
          <w:szCs w:val="28"/>
        </w:rPr>
        <w:t xml:space="preserve"> – обучение в Кабардино-Балкарском государственном университете им. Х.М. Бербекова, медицинский факультет, отделение «Лечебное дело». Квалификация: врач по специальности «лечебное дело».</w:t>
      </w:r>
    </w:p>
    <w:p w:rsidR="00791B5B" w:rsidRPr="00791B5B" w:rsidRDefault="00791B5B" w:rsidP="00791B5B">
      <w:pPr>
        <w:tabs>
          <w:tab w:val="left" w:pos="851"/>
        </w:tabs>
        <w:spacing w:after="0"/>
        <w:contextualSpacing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2005-2006гг.</w:t>
      </w:r>
      <w:r w:rsidRPr="00791B5B">
        <w:rPr>
          <w:rFonts w:eastAsia="Calibri" w:cs="Times New Roman"/>
          <w:szCs w:val="28"/>
        </w:rPr>
        <w:t xml:space="preserve"> – первичная специализация и интернатура на базе Кабардино-Балкарского государственного университета им. Х.М. Бербекова», факультет послевузовского профессионального образования. Квалификация: хирург.</w:t>
      </w:r>
    </w:p>
    <w:p w:rsidR="00791B5B" w:rsidRPr="00791B5B" w:rsidRDefault="00791B5B" w:rsidP="00791B5B">
      <w:pPr>
        <w:tabs>
          <w:tab w:val="left" w:pos="851"/>
        </w:tabs>
        <w:spacing w:after="0"/>
        <w:contextualSpacing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2006-2008гг.</w:t>
      </w:r>
      <w:r w:rsidRPr="00791B5B">
        <w:rPr>
          <w:rFonts w:eastAsia="Calibri" w:cs="Times New Roman"/>
          <w:szCs w:val="28"/>
        </w:rPr>
        <w:t xml:space="preserve"> – ординатура на базе Федерального агентства по образованию Кабардино-Балкарского государственного университета им. Х.М. Бербекова. Квалификация: хирург.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2009-2011гг.</w:t>
      </w:r>
      <w:r w:rsidRPr="00791B5B">
        <w:rPr>
          <w:rFonts w:eastAsia="Calibri" w:cs="Times New Roman"/>
          <w:szCs w:val="28"/>
        </w:rPr>
        <w:t xml:space="preserve"> – первичная специализация и ординатура на базе ГОУ ВПО «</w:t>
      </w:r>
      <w:proofErr w:type="spellStart"/>
      <w:r w:rsidRPr="00791B5B">
        <w:rPr>
          <w:rFonts w:eastAsia="Calibri" w:cs="Times New Roman"/>
          <w:szCs w:val="28"/>
        </w:rPr>
        <w:t>СтГМА</w:t>
      </w:r>
      <w:proofErr w:type="spellEnd"/>
      <w:r w:rsidRPr="00791B5B">
        <w:rPr>
          <w:rFonts w:eastAsia="Calibri" w:cs="Times New Roman"/>
          <w:szCs w:val="28"/>
        </w:rPr>
        <w:t>». Квалификация: врач-офтальмолог.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Повышение квалификации и сертификаты: </w:t>
      </w:r>
    </w:p>
    <w:p w:rsidR="00791B5B" w:rsidRPr="00791B5B" w:rsidRDefault="00791B5B" w:rsidP="00791B5B">
      <w:pPr>
        <w:tabs>
          <w:tab w:val="left" w:pos="851"/>
        </w:tabs>
        <w:spacing w:after="0"/>
        <w:contextualSpacing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25.11.2011г.</w:t>
      </w:r>
      <w:r w:rsidRPr="00791B5B">
        <w:rPr>
          <w:rFonts w:eastAsia="Calibri" w:cs="Times New Roman"/>
          <w:szCs w:val="28"/>
        </w:rPr>
        <w:t xml:space="preserve"> – </w:t>
      </w:r>
      <w:proofErr w:type="gramStart"/>
      <w:r w:rsidRPr="00791B5B">
        <w:rPr>
          <w:rFonts w:eastAsia="Calibri" w:cs="Times New Roman"/>
          <w:szCs w:val="28"/>
        </w:rPr>
        <w:t>обучение по методам</w:t>
      </w:r>
      <w:proofErr w:type="gramEnd"/>
      <w:r w:rsidRPr="00791B5B">
        <w:rPr>
          <w:rFonts w:eastAsia="Calibri" w:cs="Times New Roman"/>
          <w:szCs w:val="28"/>
        </w:rPr>
        <w:t xml:space="preserve"> функциональной диагностики и лечения глазодвигательной патологии на базе ФГУ «Московский НИИ глазных болезней им. Гельмгольца».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05.04.2014г.</w:t>
      </w:r>
      <w:r w:rsidRPr="00791B5B">
        <w:rPr>
          <w:rFonts w:eastAsia="Calibri" w:cs="Times New Roman"/>
          <w:szCs w:val="28"/>
        </w:rPr>
        <w:t xml:space="preserve"> – повышение квалификации на базе ФГБОУ дополнительного профессионального образования «Институт повышения квалификации федерального медико-биологического агентства» Квалификация: врач-офтальмолог.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2016г.</w:t>
      </w:r>
      <w:r w:rsidRPr="00791B5B">
        <w:rPr>
          <w:rFonts w:eastAsia="Calibri" w:cs="Times New Roman"/>
          <w:szCs w:val="28"/>
        </w:rPr>
        <w:t xml:space="preserve"> участник международного офтальмологического конгресса «Белые ночи» г. Санкт-Петербург.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 xml:space="preserve">2017г. </w:t>
      </w:r>
      <w:r w:rsidRPr="00791B5B">
        <w:rPr>
          <w:rFonts w:eastAsia="Calibri" w:cs="Times New Roman"/>
          <w:szCs w:val="28"/>
        </w:rPr>
        <w:t xml:space="preserve">– участник 18 всероссийского конгресса </w:t>
      </w:r>
      <w:proofErr w:type="spellStart"/>
      <w:r w:rsidRPr="00791B5B">
        <w:rPr>
          <w:rFonts w:eastAsia="Calibri" w:cs="Times New Roman"/>
          <w:szCs w:val="28"/>
        </w:rPr>
        <w:t>катарактальных</w:t>
      </w:r>
      <w:proofErr w:type="spellEnd"/>
      <w:r w:rsidRPr="00791B5B">
        <w:rPr>
          <w:rFonts w:eastAsia="Calibri" w:cs="Times New Roman"/>
          <w:szCs w:val="28"/>
        </w:rPr>
        <w:t xml:space="preserve"> и рефракционных хирургов с международным участием «Современные технологии </w:t>
      </w:r>
      <w:proofErr w:type="spellStart"/>
      <w:r w:rsidRPr="00791B5B">
        <w:rPr>
          <w:rFonts w:eastAsia="Calibri" w:cs="Times New Roman"/>
          <w:szCs w:val="28"/>
        </w:rPr>
        <w:t>катарактальной</w:t>
      </w:r>
      <w:proofErr w:type="spellEnd"/>
      <w:r w:rsidRPr="00791B5B">
        <w:rPr>
          <w:rFonts w:eastAsia="Calibri" w:cs="Times New Roman"/>
          <w:szCs w:val="28"/>
        </w:rPr>
        <w:t xml:space="preserve"> и рефракционной хирургии».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2017г.</w:t>
      </w:r>
      <w:r w:rsidRPr="00791B5B">
        <w:rPr>
          <w:rFonts w:eastAsia="Calibri" w:cs="Times New Roman"/>
          <w:szCs w:val="28"/>
        </w:rPr>
        <w:t xml:space="preserve"> – участник научно-практической конференции с международным участием «Инновация-информатизация-интеграция в офтальмологии».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Calibri" w:cs="Times New Roman"/>
          <w:b/>
          <w:szCs w:val="28"/>
        </w:rPr>
        <w:t>2019г.</w:t>
      </w:r>
      <w:r w:rsidRPr="00791B5B">
        <w:rPr>
          <w:rFonts w:eastAsia="Calibri" w:cs="Times New Roman"/>
          <w:szCs w:val="28"/>
        </w:rPr>
        <w:t xml:space="preserve"> присвоение квалификационной категории на базе Федерального Медико-Биологического агентства (ФМБА России) г. Пятигорск.</w:t>
      </w:r>
    </w:p>
    <w:p w:rsidR="00791B5B" w:rsidRPr="00791B5B" w:rsidRDefault="00791B5B" w:rsidP="00791B5B">
      <w:pPr>
        <w:tabs>
          <w:tab w:val="left" w:pos="851"/>
        </w:tabs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tabs>
          <w:tab w:val="left" w:pos="851"/>
        </w:tabs>
        <w:spacing w:after="0"/>
        <w:ind w:firstLine="0"/>
        <w:rPr>
          <w:rFonts w:eastAsia="Calibri" w:cs="Times New Roman"/>
          <w:b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Стаж работы: </w:t>
      </w:r>
      <w:r w:rsidRPr="00791B5B">
        <w:rPr>
          <w:rFonts w:eastAsia="Calibri" w:cs="Times New Roman"/>
          <w:b/>
          <w:szCs w:val="28"/>
        </w:rPr>
        <w:t>1</w:t>
      </w:r>
      <w:r w:rsidR="00C44AC1">
        <w:rPr>
          <w:rFonts w:eastAsia="Calibri" w:cs="Times New Roman"/>
          <w:b/>
          <w:szCs w:val="28"/>
        </w:rPr>
        <w:t>8</w:t>
      </w:r>
      <w:r w:rsidRPr="00791B5B">
        <w:rPr>
          <w:rFonts w:eastAsia="Calibri" w:cs="Times New Roman"/>
          <w:b/>
          <w:szCs w:val="28"/>
        </w:rPr>
        <w:t xml:space="preserve"> лет.</w:t>
      </w: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Default="00791B5B" w:rsidP="00235FDC">
      <w:pPr>
        <w:spacing w:after="0"/>
        <w:rPr>
          <w:b/>
          <w:szCs w:val="28"/>
        </w:rPr>
      </w:pPr>
    </w:p>
    <w:p w:rsidR="0023381B" w:rsidRDefault="0023381B" w:rsidP="00235FDC">
      <w:pPr>
        <w:spacing w:after="0"/>
        <w:rPr>
          <w:b/>
          <w:szCs w:val="28"/>
        </w:rPr>
      </w:pPr>
    </w:p>
    <w:p w:rsidR="0023381B" w:rsidRDefault="0023381B" w:rsidP="00235FDC">
      <w:pPr>
        <w:spacing w:after="0"/>
        <w:rPr>
          <w:b/>
          <w:szCs w:val="28"/>
        </w:rPr>
      </w:pPr>
    </w:p>
    <w:p w:rsidR="001A64A4" w:rsidRDefault="001A64A4" w:rsidP="00235FDC">
      <w:pPr>
        <w:spacing w:after="0"/>
        <w:rPr>
          <w:b/>
          <w:szCs w:val="28"/>
        </w:rPr>
      </w:pPr>
    </w:p>
    <w:p w:rsidR="001A64A4" w:rsidRPr="00791B5B" w:rsidRDefault="001A64A4" w:rsidP="00235FDC">
      <w:pPr>
        <w:spacing w:after="0"/>
        <w:rPr>
          <w:b/>
          <w:szCs w:val="28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b/>
          <w:sz w:val="32"/>
          <w:szCs w:val="28"/>
        </w:rPr>
      </w:pPr>
      <w:r w:rsidRPr="00791B5B">
        <w:rPr>
          <w:rFonts w:eastAsia="Calibri" w:cs="Times New Roman"/>
          <w:b/>
          <w:sz w:val="32"/>
          <w:szCs w:val="28"/>
        </w:rPr>
        <w:lastRenderedPageBreak/>
        <w:t>Керефова Мадина Зауровна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Должность:</w:t>
      </w:r>
      <w:r w:rsidRPr="00791B5B">
        <w:rPr>
          <w:rFonts w:eastAsia="Calibri" w:cs="Times New Roman"/>
          <w:szCs w:val="28"/>
        </w:rPr>
        <w:t xml:space="preserve"> заведующая детским лечебно-диагностическим отделением №1 г. Нальчик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Calibri" w:cs="Times New Roman"/>
          <w:szCs w:val="28"/>
        </w:rPr>
        <w:t>врач-офтальмолог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Квалификационная категория: </w:t>
      </w:r>
      <w:r w:rsidRPr="00791B5B">
        <w:rPr>
          <w:rFonts w:eastAsia="Times New Roman" w:cs="Times New Roman"/>
          <w:bCs/>
          <w:szCs w:val="28"/>
          <w:lang w:eastAsia="ru-RU"/>
        </w:rPr>
        <w:t>врач I категории</w:t>
      </w:r>
    </w:p>
    <w:p w:rsidR="00791B5B" w:rsidRPr="00791B5B" w:rsidRDefault="00791B5B" w:rsidP="001A64A4">
      <w:pPr>
        <w:shd w:val="clear" w:color="auto" w:fill="FFFFFF"/>
        <w:spacing w:after="0"/>
        <w:ind w:firstLine="3969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Cs/>
          <w:szCs w:val="28"/>
          <w:lang w:eastAsia="ru-RU"/>
        </w:rPr>
        <w:t xml:space="preserve"> Член «Ассоциации офтальмологов </w:t>
      </w:r>
      <w:proofErr w:type="spellStart"/>
      <w:r w:rsidRPr="00791B5B">
        <w:rPr>
          <w:rFonts w:eastAsia="Times New Roman" w:cs="Times New Roman"/>
          <w:bCs/>
          <w:szCs w:val="28"/>
          <w:lang w:eastAsia="ru-RU"/>
        </w:rPr>
        <w:t>страбизмологов</w:t>
      </w:r>
      <w:proofErr w:type="spellEnd"/>
      <w:r w:rsidRPr="00791B5B">
        <w:rPr>
          <w:rFonts w:eastAsia="Times New Roman" w:cs="Times New Roman"/>
          <w:bCs/>
          <w:szCs w:val="28"/>
          <w:lang w:eastAsia="ru-RU"/>
        </w:rPr>
        <w:t>»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2004-2010гг.</w:t>
      </w:r>
      <w:r w:rsidRPr="00791B5B">
        <w:rPr>
          <w:rFonts w:eastAsia="Calibri" w:cs="Times New Roman"/>
          <w:szCs w:val="28"/>
        </w:rPr>
        <w:t xml:space="preserve"> – обучение в ФГБОУ </w:t>
      </w:r>
      <w:proofErr w:type="gramStart"/>
      <w:r w:rsidRPr="00791B5B">
        <w:rPr>
          <w:rFonts w:eastAsia="Calibri" w:cs="Times New Roman"/>
          <w:szCs w:val="28"/>
        </w:rPr>
        <w:t>ВО</w:t>
      </w:r>
      <w:proofErr w:type="gramEnd"/>
      <w:r w:rsidRPr="00791B5B">
        <w:rPr>
          <w:rFonts w:eastAsia="Calibri" w:cs="Times New Roman"/>
          <w:szCs w:val="28"/>
        </w:rPr>
        <w:t xml:space="preserve"> «Кабардино-Балкарский государственный университет им. Х.М. Бербекова», медицинский факультет, отделение «Лечебное дело». Квалификация: врач по специальности «Лечебное дело».</w:t>
      </w:r>
    </w:p>
    <w:p w:rsidR="00791B5B" w:rsidRPr="00791B5B" w:rsidRDefault="00791B5B" w:rsidP="00791B5B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2010-2012гг.</w:t>
      </w:r>
      <w:r w:rsidRPr="00791B5B">
        <w:rPr>
          <w:rFonts w:eastAsia="Calibri" w:cs="Times New Roman"/>
          <w:szCs w:val="28"/>
        </w:rPr>
        <w:t xml:space="preserve"> – первичная специализация (ординатура) на базе ФГБОУ </w:t>
      </w:r>
      <w:proofErr w:type="gramStart"/>
      <w:r w:rsidRPr="00791B5B">
        <w:rPr>
          <w:rFonts w:eastAsia="Calibri" w:cs="Times New Roman"/>
          <w:szCs w:val="28"/>
        </w:rPr>
        <w:t>ВО</w:t>
      </w:r>
      <w:proofErr w:type="gramEnd"/>
      <w:r w:rsidRPr="00791B5B">
        <w:rPr>
          <w:rFonts w:eastAsia="Calibri" w:cs="Times New Roman"/>
          <w:szCs w:val="28"/>
        </w:rPr>
        <w:t xml:space="preserve"> Российский национальный исследовательский медицинский университет им. Н.И. Пирогова, Минздрава России. Педиатрический факультет, кафедра офтальмологии. Квалификация: врач-офтальмолог.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Повышение квалификации и сертификаты: 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14.05.2012-26.05.2012гг.</w:t>
      </w:r>
      <w:r w:rsidRPr="00791B5B">
        <w:rPr>
          <w:rFonts w:eastAsia="Calibri" w:cs="Times New Roman"/>
          <w:szCs w:val="28"/>
        </w:rPr>
        <w:t xml:space="preserve"> – обучение в Институте повышения квалификации ФМБА России на курсе «Контактная и очковая коррекция зрения».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15.05.2017-09.06.2017гг.</w:t>
      </w:r>
      <w:r w:rsidRPr="00791B5B">
        <w:rPr>
          <w:rFonts w:eastAsia="Calibri" w:cs="Times New Roman"/>
          <w:szCs w:val="28"/>
        </w:rPr>
        <w:t xml:space="preserve"> – повышение квалификации (сертифицированный курс) на базе ФГБОУ </w:t>
      </w:r>
      <w:proofErr w:type="gramStart"/>
      <w:r w:rsidRPr="00791B5B">
        <w:rPr>
          <w:rFonts w:eastAsia="Calibri" w:cs="Times New Roman"/>
          <w:szCs w:val="28"/>
        </w:rPr>
        <w:t>ВО</w:t>
      </w:r>
      <w:proofErr w:type="gramEnd"/>
      <w:r w:rsidRPr="00791B5B">
        <w:rPr>
          <w:rFonts w:eastAsia="Calibri" w:cs="Times New Roman"/>
          <w:szCs w:val="28"/>
        </w:rPr>
        <w:t xml:space="preserve"> «Российский национальный исследовательский медицинский факультет им. Н.И. Пирогова» Минздрава России по программе «Офтальмология» (детство).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Calibri" w:cs="Times New Roman"/>
          <w:b/>
          <w:szCs w:val="28"/>
        </w:rPr>
        <w:t>2019г.</w:t>
      </w:r>
      <w:r w:rsidRPr="00791B5B">
        <w:rPr>
          <w:rFonts w:eastAsia="Calibri" w:cs="Times New Roman"/>
          <w:szCs w:val="28"/>
        </w:rPr>
        <w:t xml:space="preserve"> - присвоение І квалификационной категории на базе Федерального Медико-Биологического агентства (ФМБА России), г. Пятигорск.</w:t>
      </w:r>
    </w:p>
    <w:p w:rsidR="00791B5B" w:rsidRPr="00791B5B" w:rsidRDefault="00791B5B" w:rsidP="00791B5B">
      <w:pPr>
        <w:tabs>
          <w:tab w:val="left" w:pos="851"/>
        </w:tabs>
        <w:spacing w:after="0"/>
        <w:ind w:firstLine="0"/>
        <w:rPr>
          <w:rFonts w:eastAsia="Calibri" w:cs="Times New Roman"/>
          <w:b/>
          <w:sz w:val="20"/>
          <w:szCs w:val="28"/>
        </w:rPr>
      </w:pPr>
    </w:p>
    <w:p w:rsidR="00791B5B" w:rsidRPr="00791B5B" w:rsidRDefault="00791B5B" w:rsidP="00791B5B">
      <w:pPr>
        <w:tabs>
          <w:tab w:val="left" w:pos="851"/>
        </w:tabs>
        <w:spacing w:after="0"/>
        <w:ind w:firstLine="0"/>
        <w:rPr>
          <w:rFonts w:eastAsia="Calibri" w:cs="Times New Roman"/>
          <w:b/>
          <w:szCs w:val="28"/>
          <w:lang w:val="en-US"/>
        </w:rPr>
      </w:pPr>
      <w:r w:rsidRPr="00791B5B">
        <w:rPr>
          <w:rFonts w:eastAsia="Calibri" w:cs="Times New Roman"/>
          <w:b/>
          <w:szCs w:val="28"/>
        </w:rPr>
        <w:t>Сертификационные</w:t>
      </w:r>
      <w:r w:rsidRPr="00791B5B">
        <w:rPr>
          <w:rFonts w:eastAsia="Calibri" w:cs="Times New Roman"/>
          <w:b/>
          <w:szCs w:val="28"/>
          <w:lang w:val="en-US"/>
        </w:rPr>
        <w:t xml:space="preserve"> </w:t>
      </w:r>
      <w:r w:rsidRPr="00791B5B">
        <w:rPr>
          <w:rFonts w:eastAsia="Calibri" w:cs="Times New Roman"/>
          <w:b/>
          <w:szCs w:val="28"/>
        </w:rPr>
        <w:t>курсы</w:t>
      </w:r>
      <w:r w:rsidRPr="00791B5B">
        <w:rPr>
          <w:rFonts w:eastAsia="Calibri" w:cs="Times New Roman"/>
          <w:b/>
          <w:szCs w:val="28"/>
          <w:lang w:val="en-US"/>
        </w:rPr>
        <w:t xml:space="preserve"> </w:t>
      </w:r>
      <w:r w:rsidRPr="00791B5B">
        <w:rPr>
          <w:rFonts w:eastAsia="Calibri" w:cs="Times New Roman"/>
          <w:szCs w:val="28"/>
        </w:rPr>
        <w:t>в</w:t>
      </w:r>
      <w:r w:rsidRPr="00791B5B">
        <w:rPr>
          <w:rFonts w:eastAsia="Calibri" w:cs="Times New Roman"/>
          <w:szCs w:val="28"/>
          <w:lang w:val="en-US"/>
        </w:rPr>
        <w:t xml:space="preserve"> The Vision Care Institute: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- «Основы клинической рефракции»;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- «Основы подбора мягких контактных линз»;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- «Коррекция астигматизма мягкими контактными линзами»;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- «Современные подходы к повышению переносимости контактных линз»;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- «Эффективное общение с пациентами и работа с возражениями в практике контактной коррекции зрения»;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- «Контактная коррекция зрения в молодом возрасте».</w:t>
      </w:r>
    </w:p>
    <w:p w:rsidR="00791B5B" w:rsidRPr="00791B5B" w:rsidRDefault="00791B5B" w:rsidP="00791B5B">
      <w:pPr>
        <w:tabs>
          <w:tab w:val="left" w:pos="851"/>
        </w:tabs>
        <w:spacing w:after="0"/>
        <w:ind w:firstLine="0"/>
        <w:rPr>
          <w:rFonts w:eastAsia="Calibri" w:cs="Times New Roman"/>
          <w:b/>
          <w:sz w:val="20"/>
          <w:szCs w:val="28"/>
        </w:rPr>
      </w:pPr>
    </w:p>
    <w:p w:rsidR="00791B5B" w:rsidRPr="00791B5B" w:rsidRDefault="00791B5B" w:rsidP="00791B5B">
      <w:pPr>
        <w:tabs>
          <w:tab w:val="left" w:pos="851"/>
        </w:tabs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szCs w:val="28"/>
        </w:rPr>
        <w:t>Сертификационные курсы</w:t>
      </w:r>
      <w:r w:rsidRPr="00791B5B">
        <w:rPr>
          <w:rFonts w:eastAsia="Calibri" w:cs="Times New Roman"/>
          <w:szCs w:val="28"/>
        </w:rPr>
        <w:t xml:space="preserve"> на Портале непрерывного медицинского и фармацевтического образования Министерства Здравоохранения Российской Федерации по программам: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- «Федеральные клинические рекомендации: диагностика и лечение близорукости у детей» (по утвержденным клиническим рекомендациям);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 xml:space="preserve">- «Диагностика и лечение </w:t>
      </w:r>
      <w:proofErr w:type="gramStart"/>
      <w:r w:rsidRPr="00791B5B">
        <w:rPr>
          <w:rFonts w:eastAsia="Calibri" w:cs="Times New Roman"/>
          <w:szCs w:val="28"/>
        </w:rPr>
        <w:t>диабетической</w:t>
      </w:r>
      <w:proofErr w:type="gramEnd"/>
      <w:r w:rsidRPr="00791B5B">
        <w:rPr>
          <w:rFonts w:eastAsia="Calibri" w:cs="Times New Roman"/>
          <w:szCs w:val="28"/>
        </w:rPr>
        <w:t xml:space="preserve"> ретинопатии и диабетического макулярного отека» (по утвержденным клиническим рекомендациям);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 xml:space="preserve">- «Диагностика и лечение </w:t>
      </w:r>
      <w:proofErr w:type="spellStart"/>
      <w:r w:rsidRPr="00791B5B">
        <w:rPr>
          <w:rFonts w:eastAsia="Calibri" w:cs="Times New Roman"/>
          <w:szCs w:val="28"/>
        </w:rPr>
        <w:t>регматогенной</w:t>
      </w:r>
      <w:proofErr w:type="spellEnd"/>
      <w:r w:rsidRPr="00791B5B">
        <w:rPr>
          <w:rFonts w:eastAsia="Calibri" w:cs="Times New Roman"/>
          <w:szCs w:val="28"/>
        </w:rPr>
        <w:t xml:space="preserve"> отслойки сетчатки»;</w:t>
      </w:r>
    </w:p>
    <w:p w:rsidR="00791B5B" w:rsidRPr="00791B5B" w:rsidRDefault="00791B5B" w:rsidP="00791B5B">
      <w:pPr>
        <w:tabs>
          <w:tab w:val="left" w:pos="851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>- «Федеральные клинические рекомендации по оказанию медицинской помощи детям с ювелирным артритом» (по утвержденным клиническим рекомендациям);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szCs w:val="28"/>
        </w:rPr>
        <w:t xml:space="preserve">- «Возрастная </w:t>
      </w:r>
      <w:proofErr w:type="spellStart"/>
      <w:r w:rsidRPr="00791B5B">
        <w:rPr>
          <w:rFonts w:eastAsia="Calibri" w:cs="Times New Roman"/>
          <w:szCs w:val="28"/>
        </w:rPr>
        <w:t>макулярная</w:t>
      </w:r>
      <w:proofErr w:type="spellEnd"/>
      <w:r w:rsidRPr="00791B5B">
        <w:rPr>
          <w:rFonts w:eastAsia="Calibri" w:cs="Times New Roman"/>
          <w:szCs w:val="28"/>
        </w:rPr>
        <w:t xml:space="preserve"> дегенерация: клиника и диагностика».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Стаж работы: </w:t>
      </w:r>
      <w:r w:rsidRPr="00791B5B">
        <w:rPr>
          <w:rFonts w:eastAsia="Calibri" w:cs="Times New Roman"/>
          <w:b/>
          <w:szCs w:val="28"/>
        </w:rPr>
        <w:t>1</w:t>
      </w:r>
      <w:r w:rsidR="00C44AC1">
        <w:rPr>
          <w:rFonts w:eastAsia="Calibri" w:cs="Times New Roman"/>
          <w:b/>
          <w:szCs w:val="28"/>
        </w:rPr>
        <w:t>3</w:t>
      </w:r>
      <w:r w:rsidRPr="00791B5B">
        <w:rPr>
          <w:rFonts w:eastAsia="Calibri" w:cs="Times New Roman"/>
          <w:b/>
          <w:szCs w:val="28"/>
        </w:rPr>
        <w:t xml:space="preserve"> лет</w:t>
      </w:r>
    </w:p>
    <w:p w:rsidR="001A64A4" w:rsidRDefault="001A64A4" w:rsidP="00791B5B">
      <w:pPr>
        <w:spacing w:after="0"/>
        <w:ind w:firstLine="0"/>
        <w:jc w:val="left"/>
        <w:rPr>
          <w:rFonts w:eastAsia="Microsoft Sans Serif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791B5B">
      <w:pPr>
        <w:spacing w:after="0"/>
        <w:ind w:firstLine="0"/>
        <w:jc w:val="left"/>
        <w:rPr>
          <w:rFonts w:eastAsia="Microsoft Sans Serif" w:cs="Times New Roman"/>
          <w:b/>
          <w:color w:val="000000"/>
          <w:sz w:val="32"/>
          <w:szCs w:val="28"/>
          <w:lang w:eastAsia="ru-RU" w:bidi="ru-RU"/>
        </w:rPr>
      </w:pPr>
    </w:p>
    <w:p w:rsidR="00791B5B" w:rsidRPr="00791B5B" w:rsidRDefault="00791B5B" w:rsidP="00791B5B">
      <w:pPr>
        <w:spacing w:after="0"/>
        <w:ind w:firstLine="0"/>
        <w:jc w:val="left"/>
        <w:rPr>
          <w:rFonts w:eastAsia="Calibri" w:cs="Times New Roman"/>
          <w:b/>
          <w:sz w:val="32"/>
          <w:szCs w:val="28"/>
        </w:rPr>
      </w:pPr>
      <w:r w:rsidRPr="00791B5B">
        <w:rPr>
          <w:rFonts w:eastAsia="Microsoft Sans Serif" w:cs="Times New Roman"/>
          <w:b/>
          <w:color w:val="000000"/>
          <w:sz w:val="32"/>
          <w:szCs w:val="28"/>
          <w:lang w:eastAsia="ru-RU" w:bidi="ru-RU"/>
        </w:rPr>
        <w:lastRenderedPageBreak/>
        <w:t>Газиева Саида Магомедовна</w:t>
      </w: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outlineLvl w:val="0"/>
        <w:rPr>
          <w:rFonts w:eastAsia="Times New Roman" w:cs="Times New Roman"/>
          <w:b/>
          <w:bCs/>
          <w:kern w:val="36"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Должность:</w:t>
      </w:r>
      <w:r w:rsidRPr="00791B5B">
        <w:rPr>
          <w:rFonts w:ascii="Microsoft Sans Serif" w:eastAsia="Microsoft Sans Serif" w:hAnsi="Microsoft Sans Serif" w:cs="Microsoft Sans Serif"/>
          <w:color w:val="000000"/>
          <w:szCs w:val="28"/>
          <w:lang w:eastAsia="ru-RU" w:bidi="ru-RU"/>
        </w:rPr>
        <w:t xml:space="preserve"> 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врач-офтальмолог</w:t>
      </w: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врач-офтальмолог</w:t>
      </w: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Квалификационная категория: </w:t>
      </w:r>
      <w:r w:rsidRPr="00791B5B">
        <w:rPr>
          <w:rFonts w:eastAsia="Times New Roman" w:cs="Times New Roman"/>
          <w:bCs/>
          <w:szCs w:val="28"/>
          <w:lang w:eastAsia="ru-RU"/>
        </w:rPr>
        <w:t>врач I категории</w:t>
      </w: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791B5B" w:rsidRPr="00791B5B" w:rsidRDefault="00791B5B" w:rsidP="00791B5B">
      <w:pPr>
        <w:widowControl w:val="0"/>
        <w:tabs>
          <w:tab w:val="left" w:pos="782"/>
        </w:tabs>
        <w:spacing w:after="0"/>
        <w:rPr>
          <w:rFonts w:eastAsia="Times New Roman" w:cs="Times New Roman"/>
          <w:color w:val="000000"/>
          <w:szCs w:val="28"/>
          <w:lang w:eastAsia="ru-RU" w:bidi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 w:bidi="ru-RU"/>
        </w:rPr>
        <w:t>1993 - 1999г.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обучение в Кабардино-Балкарском государственном университете им. Х.М. Бербекова, медицинский факультет.</w:t>
      </w:r>
    </w:p>
    <w:p w:rsidR="00791B5B" w:rsidRPr="00791B5B" w:rsidRDefault="00791B5B" w:rsidP="00791B5B">
      <w:pPr>
        <w:widowControl w:val="0"/>
        <w:spacing w:after="0"/>
        <w:ind w:right="-7"/>
        <w:rPr>
          <w:rFonts w:eastAsia="Times New Roman" w:cs="Times New Roman"/>
          <w:color w:val="000000"/>
          <w:szCs w:val="28"/>
          <w:lang w:eastAsia="ru-RU" w:bidi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 w:bidi="ru-RU"/>
        </w:rPr>
        <w:t>2000г.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интернатура по специальности «Офтальмология» на базе глазного отделения РКБ г. Нальчик.</w:t>
      </w:r>
    </w:p>
    <w:p w:rsidR="00791B5B" w:rsidRPr="00791B5B" w:rsidRDefault="00791B5B" w:rsidP="00791B5B">
      <w:pPr>
        <w:widowControl w:val="0"/>
        <w:spacing w:after="0"/>
        <w:ind w:right="-7"/>
        <w:rPr>
          <w:rFonts w:eastAsia="Times New Roman" w:cs="Times New Roman"/>
          <w:color w:val="000000"/>
          <w:szCs w:val="28"/>
          <w:lang w:eastAsia="ru-RU" w:bidi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 w:bidi="ru-RU"/>
        </w:rPr>
        <w:t>2000 – 2004гг.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клиническая ординатура при </w:t>
      </w:r>
      <w:proofErr w:type="gramStart"/>
      <w:r w:rsidRPr="00791B5B">
        <w:rPr>
          <w:rFonts w:eastAsia="Times New Roman" w:cs="Times New Roman"/>
          <w:color w:val="000000"/>
          <w:szCs w:val="28"/>
          <w:lang w:eastAsia="ru-RU" w:bidi="ru-RU"/>
        </w:rPr>
        <w:t>Кабардино- Балкарском</w:t>
      </w:r>
      <w:proofErr w:type="gramEnd"/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государственном университете по специальности «Хирургия».</w:t>
      </w:r>
    </w:p>
    <w:p w:rsidR="00791B5B" w:rsidRPr="00791B5B" w:rsidRDefault="00791B5B" w:rsidP="00791B5B">
      <w:pPr>
        <w:widowControl w:val="0"/>
        <w:tabs>
          <w:tab w:val="left" w:pos="782"/>
        </w:tabs>
        <w:spacing w:after="0"/>
        <w:ind w:right="-7"/>
        <w:rPr>
          <w:rFonts w:eastAsia="Times New Roman" w:cs="Times New Roman"/>
          <w:color w:val="000000"/>
          <w:szCs w:val="28"/>
          <w:lang w:eastAsia="ru-RU" w:bidi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 w:bidi="ru-RU"/>
        </w:rPr>
        <w:t>23.04.2007г. – 4.05.2007г.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краткосрочное обучение в Российском государственном медицинском университете по теме: «Контактная коррекция зрения, </w:t>
      </w:r>
      <w:proofErr w:type="spellStart"/>
      <w:r w:rsidRPr="00791B5B">
        <w:rPr>
          <w:rFonts w:eastAsia="Times New Roman" w:cs="Times New Roman"/>
          <w:color w:val="000000"/>
          <w:szCs w:val="28"/>
          <w:lang w:eastAsia="ru-RU" w:bidi="ru-RU"/>
        </w:rPr>
        <w:t>оптометрия</w:t>
      </w:r>
      <w:proofErr w:type="spellEnd"/>
      <w:r w:rsidRPr="00791B5B">
        <w:rPr>
          <w:rFonts w:eastAsia="Times New Roman" w:cs="Times New Roman"/>
          <w:color w:val="000000"/>
          <w:szCs w:val="28"/>
          <w:lang w:eastAsia="ru-RU" w:bidi="ru-RU"/>
        </w:rPr>
        <w:t>».</w:t>
      </w:r>
    </w:p>
    <w:p w:rsidR="00791B5B" w:rsidRPr="00791B5B" w:rsidRDefault="00791B5B" w:rsidP="00FB47F6">
      <w:pPr>
        <w:spacing w:after="0"/>
        <w:rPr>
          <w:rFonts w:eastAsia="Calibri" w:cs="Times New Roman"/>
          <w:szCs w:val="28"/>
          <w:lang w:val="en-US"/>
        </w:rPr>
      </w:pPr>
      <w:proofErr w:type="gramStart"/>
      <w:r w:rsidRPr="00791B5B">
        <w:rPr>
          <w:rFonts w:eastAsia="Microsoft Sans Serif" w:cs="Times New Roman"/>
          <w:b/>
          <w:color w:val="000000"/>
          <w:szCs w:val="28"/>
          <w:lang w:val="en-US" w:eastAsia="ru-RU" w:bidi="ru-RU"/>
        </w:rPr>
        <w:t>2008</w:t>
      </w:r>
      <w:r w:rsidRPr="00791B5B">
        <w:rPr>
          <w:rFonts w:eastAsia="Microsoft Sans Serif" w:cs="Times New Roman"/>
          <w:b/>
          <w:color w:val="000000"/>
          <w:szCs w:val="28"/>
          <w:lang w:eastAsia="ru-RU" w:bidi="ru-RU"/>
        </w:rPr>
        <w:t>г</w:t>
      </w:r>
      <w:r w:rsidRPr="00791B5B">
        <w:rPr>
          <w:rFonts w:eastAsia="Microsoft Sans Serif" w:cs="Times New Roman"/>
          <w:color w:val="000000"/>
          <w:szCs w:val="28"/>
          <w:lang w:val="en-US" w:eastAsia="ru-RU" w:bidi="ru-RU"/>
        </w:rPr>
        <w:t xml:space="preserve">. 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обучение</w:t>
      </w:r>
      <w:r w:rsidRPr="00791B5B">
        <w:rPr>
          <w:rFonts w:eastAsia="Microsoft Sans Serif" w:cs="Times New Roman"/>
          <w:color w:val="000000"/>
          <w:szCs w:val="28"/>
          <w:lang w:val="en-US" w:eastAsia="ru-RU" w:bidi="ru-RU"/>
        </w:rPr>
        <w:t xml:space="preserve"> 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в</w:t>
      </w:r>
      <w:r w:rsidRPr="00791B5B">
        <w:rPr>
          <w:rFonts w:eastAsia="Microsoft Sans Serif" w:cs="Times New Roman"/>
          <w:color w:val="000000"/>
          <w:szCs w:val="28"/>
          <w:lang w:val="en-US" w:eastAsia="ru-RU" w:bidi="ru-RU"/>
        </w:rPr>
        <w:t xml:space="preserve"> 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г</w:t>
      </w:r>
      <w:r w:rsidRPr="00791B5B">
        <w:rPr>
          <w:rFonts w:eastAsia="Microsoft Sans Serif" w:cs="Times New Roman"/>
          <w:color w:val="000000"/>
          <w:szCs w:val="28"/>
          <w:lang w:val="en-US" w:eastAsia="ru-RU" w:bidi="ru-RU"/>
        </w:rPr>
        <w:t xml:space="preserve">. 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Прага</w:t>
      </w:r>
      <w:r w:rsidRPr="00791B5B">
        <w:rPr>
          <w:rFonts w:eastAsia="Microsoft Sans Serif" w:cs="Times New Roman"/>
          <w:color w:val="000000"/>
          <w:szCs w:val="28"/>
          <w:lang w:val="en-US" w:eastAsia="ru-RU" w:bidi="ru-RU"/>
        </w:rPr>
        <w:t xml:space="preserve">, 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Ч</w:t>
      </w:r>
      <w:bookmarkStart w:id="0" w:name="_GoBack"/>
      <w:bookmarkEnd w:id="0"/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ехия</w:t>
      </w:r>
      <w:r w:rsidRPr="00791B5B">
        <w:rPr>
          <w:rFonts w:eastAsia="Microsoft Sans Serif" w:cs="Times New Roman"/>
          <w:color w:val="000000"/>
          <w:szCs w:val="28"/>
          <w:lang w:val="en-US" w:eastAsia="ru-RU" w:bidi="ru-RU"/>
        </w:rPr>
        <w:t xml:space="preserve"> 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на</w:t>
      </w:r>
      <w:r w:rsidRPr="00791B5B">
        <w:rPr>
          <w:rFonts w:eastAsia="Microsoft Sans Serif" w:cs="Times New Roman"/>
          <w:color w:val="000000"/>
          <w:szCs w:val="28"/>
          <w:lang w:val="en-US" w:eastAsia="ru-RU" w:bidi="ru-RU"/>
        </w:rPr>
        <w:t xml:space="preserve"> 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базе</w:t>
      </w:r>
      <w:r w:rsidRPr="00791B5B">
        <w:rPr>
          <w:rFonts w:eastAsia="Microsoft Sans Serif" w:cs="Times New Roman"/>
          <w:color w:val="000000"/>
          <w:szCs w:val="28"/>
          <w:lang w:val="en-US" w:eastAsia="ru-RU" w:bidi="ru-RU"/>
        </w:rPr>
        <w:t xml:space="preserve"> «</w:t>
      </w:r>
      <w:r w:rsidRPr="00791B5B">
        <w:rPr>
          <w:rFonts w:eastAsia="Microsoft Sans Serif" w:cs="Times New Roman"/>
          <w:color w:val="000000"/>
          <w:szCs w:val="28"/>
          <w:lang w:val="en-US" w:bidi="en-US"/>
        </w:rPr>
        <w:t xml:space="preserve">Vision Care Institute of </w:t>
      </w:r>
      <w:proofErr w:type="spellStart"/>
      <w:r w:rsidRPr="00791B5B">
        <w:rPr>
          <w:rFonts w:eastAsia="Microsoft Sans Serif" w:cs="Times New Roman"/>
          <w:color w:val="000000"/>
          <w:szCs w:val="28"/>
          <w:lang w:val="en-US" w:bidi="en-US"/>
        </w:rPr>
        <w:t>Johnson&amp;Johnson</w:t>
      </w:r>
      <w:proofErr w:type="spellEnd"/>
      <w:r w:rsidRPr="00791B5B">
        <w:rPr>
          <w:rFonts w:eastAsia="Microsoft Sans Serif" w:cs="Times New Roman"/>
          <w:color w:val="000000"/>
          <w:szCs w:val="28"/>
          <w:lang w:val="en-US" w:bidi="en-US"/>
        </w:rPr>
        <w:t>».</w:t>
      </w:r>
      <w:proofErr w:type="gramEnd"/>
    </w:p>
    <w:p w:rsidR="00791B5B" w:rsidRPr="00791B5B" w:rsidRDefault="00791B5B" w:rsidP="00791B5B">
      <w:pPr>
        <w:widowControl w:val="0"/>
        <w:spacing w:after="0"/>
        <w:ind w:right="-7"/>
        <w:rPr>
          <w:rFonts w:eastAsia="Times New Roman" w:cs="Times New Roman"/>
          <w:color w:val="000000"/>
          <w:szCs w:val="28"/>
          <w:lang w:val="en-US" w:eastAsia="ru-RU" w:bidi="ru-RU"/>
        </w:rPr>
      </w:pPr>
      <w:proofErr w:type="gramStart"/>
      <w:r w:rsidRPr="00791B5B">
        <w:rPr>
          <w:rFonts w:eastAsia="Times New Roman" w:cs="Times New Roman"/>
          <w:b/>
          <w:color w:val="000000"/>
          <w:szCs w:val="28"/>
          <w:lang w:val="en-US" w:eastAsia="ru-RU" w:bidi="ru-RU"/>
        </w:rPr>
        <w:t>2011</w:t>
      </w:r>
      <w:r w:rsidRPr="00791B5B">
        <w:rPr>
          <w:rFonts w:eastAsia="Times New Roman" w:cs="Times New Roman"/>
          <w:b/>
          <w:color w:val="000000"/>
          <w:szCs w:val="28"/>
          <w:lang w:eastAsia="ru-RU" w:bidi="ru-RU"/>
        </w:rPr>
        <w:t>г</w:t>
      </w:r>
      <w:r w:rsidRPr="00791B5B">
        <w:rPr>
          <w:rFonts w:eastAsia="Times New Roman" w:cs="Times New Roman"/>
          <w:b/>
          <w:color w:val="000000"/>
          <w:szCs w:val="28"/>
          <w:lang w:val="en-US" w:eastAsia="ru-RU" w:bidi="ru-RU"/>
        </w:rPr>
        <w:t>.</w:t>
      </w:r>
      <w:r w:rsidRPr="00791B5B">
        <w:rPr>
          <w:rFonts w:eastAsia="Times New Roman" w:cs="Times New Roman"/>
          <w:color w:val="000000"/>
          <w:szCs w:val="28"/>
          <w:lang w:val="en-US" w:eastAsia="ru-RU" w:bidi="ru-RU"/>
        </w:rPr>
        <w:t xml:space="preserve"> 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>обучение</w:t>
      </w:r>
      <w:r w:rsidRPr="00791B5B">
        <w:rPr>
          <w:rFonts w:eastAsia="Times New Roman" w:cs="Times New Roman"/>
          <w:color w:val="000000"/>
          <w:szCs w:val="28"/>
          <w:lang w:val="en-US" w:eastAsia="ru-RU" w:bidi="ru-RU"/>
        </w:rPr>
        <w:t xml:space="preserve"> 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>в</w:t>
      </w:r>
      <w:r w:rsidRPr="00791B5B">
        <w:rPr>
          <w:rFonts w:eastAsia="Times New Roman" w:cs="Times New Roman"/>
          <w:color w:val="000000"/>
          <w:szCs w:val="28"/>
          <w:lang w:val="en-US" w:eastAsia="ru-RU" w:bidi="ru-RU"/>
        </w:rPr>
        <w:t xml:space="preserve"> 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>г</w:t>
      </w:r>
      <w:r w:rsidRPr="00791B5B">
        <w:rPr>
          <w:rFonts w:eastAsia="Times New Roman" w:cs="Times New Roman"/>
          <w:color w:val="000000"/>
          <w:szCs w:val="28"/>
          <w:lang w:val="en-US" w:eastAsia="ru-RU" w:bidi="ru-RU"/>
        </w:rPr>
        <w:t xml:space="preserve">. </w:t>
      </w:r>
      <w:proofErr w:type="spellStart"/>
      <w:r w:rsidRPr="00791B5B">
        <w:rPr>
          <w:rFonts w:eastAsia="Times New Roman" w:cs="Times New Roman"/>
          <w:color w:val="000000"/>
          <w:szCs w:val="28"/>
          <w:lang w:eastAsia="ru-RU" w:bidi="ru-RU"/>
        </w:rPr>
        <w:t>Биелла</w:t>
      </w:r>
      <w:proofErr w:type="spellEnd"/>
      <w:r w:rsidRPr="00791B5B">
        <w:rPr>
          <w:rFonts w:eastAsia="Times New Roman" w:cs="Times New Roman"/>
          <w:color w:val="000000"/>
          <w:szCs w:val="28"/>
          <w:lang w:val="en-US" w:eastAsia="ru-RU" w:bidi="ru-RU"/>
        </w:rPr>
        <w:t xml:space="preserve">, 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>Италия</w:t>
      </w:r>
      <w:r w:rsidRPr="00791B5B">
        <w:rPr>
          <w:rFonts w:eastAsia="Times New Roman" w:cs="Times New Roman"/>
          <w:color w:val="000000"/>
          <w:szCs w:val="28"/>
          <w:lang w:val="en-US" w:eastAsia="ru-RU" w:bidi="ru-RU"/>
        </w:rPr>
        <w:t xml:space="preserve"> </w:t>
      </w:r>
      <w:r w:rsidRPr="00791B5B">
        <w:rPr>
          <w:rFonts w:eastAsia="Times New Roman" w:cs="Times New Roman"/>
          <w:color w:val="000000"/>
          <w:szCs w:val="28"/>
          <w:lang w:val="en-US" w:bidi="en-US"/>
        </w:rPr>
        <w:t>«National Education Center».</w:t>
      </w:r>
      <w:proofErr w:type="gramEnd"/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val="en-US"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Достижения:</w:t>
      </w:r>
    </w:p>
    <w:p w:rsidR="00791B5B" w:rsidRPr="00791B5B" w:rsidRDefault="00791B5B" w:rsidP="00791B5B">
      <w:pPr>
        <w:widowControl w:val="0"/>
        <w:tabs>
          <w:tab w:val="left" w:pos="357"/>
        </w:tabs>
        <w:spacing w:after="0"/>
        <w:ind w:right="-7"/>
        <w:rPr>
          <w:rFonts w:eastAsia="Times New Roman" w:cs="Times New Roman"/>
          <w:color w:val="000000"/>
          <w:szCs w:val="28"/>
          <w:lang w:eastAsia="ru-RU" w:bidi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 w:bidi="ru-RU"/>
        </w:rPr>
        <w:t>2007г.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участие во «II Северо-Кавказская научно-практическая конференция» со статьей «Торическая контактная коррекция».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Повышение квалификации и сертификаты: </w:t>
      </w:r>
    </w:p>
    <w:p w:rsidR="00791B5B" w:rsidRPr="00791B5B" w:rsidRDefault="00791B5B" w:rsidP="00791B5B">
      <w:pPr>
        <w:widowControl w:val="0"/>
        <w:spacing w:after="0"/>
        <w:ind w:right="-7"/>
        <w:rPr>
          <w:rFonts w:eastAsia="Times New Roman" w:cs="Times New Roman"/>
          <w:color w:val="000000"/>
          <w:szCs w:val="28"/>
          <w:lang w:eastAsia="ru-RU" w:bidi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 w:bidi="ru-RU"/>
        </w:rPr>
        <w:t>09.03.2009г. – 04.04.2009г.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сертификационный цикл в Московском государственном медико-стоматологическом университете по специальности «Офтальмология».</w:t>
      </w:r>
    </w:p>
    <w:p w:rsidR="00791B5B" w:rsidRPr="00791B5B" w:rsidRDefault="00791B5B" w:rsidP="00791B5B">
      <w:pPr>
        <w:widowControl w:val="0"/>
        <w:spacing w:after="0"/>
        <w:ind w:right="-7"/>
        <w:rPr>
          <w:rFonts w:eastAsia="Times New Roman" w:cs="Times New Roman"/>
          <w:color w:val="000000"/>
          <w:szCs w:val="28"/>
          <w:lang w:eastAsia="ru-RU" w:bidi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 w:bidi="ru-RU"/>
        </w:rPr>
        <w:t>11.03.2014г. – 05.04.2014г.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сертификационный цикл в Федеральном государственном бюджетном образовательном учреждении дополнительного профессионального образования «Институт повышения квалификации Федерального медико-стоматологического агентства».</w:t>
      </w:r>
    </w:p>
    <w:p w:rsidR="00791B5B" w:rsidRPr="00791B5B" w:rsidRDefault="00791B5B" w:rsidP="00791B5B">
      <w:pPr>
        <w:widowControl w:val="0"/>
        <w:spacing w:after="0"/>
        <w:ind w:right="-7"/>
        <w:rPr>
          <w:rFonts w:eastAsia="Times New Roman" w:cs="Times New Roman"/>
          <w:color w:val="000000"/>
          <w:szCs w:val="28"/>
          <w:lang w:eastAsia="ru-RU" w:bidi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 w:bidi="ru-RU"/>
        </w:rPr>
        <w:t>03.10.2016г. – 14.10.2016г.</w:t>
      </w:r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повышение квалификации в ФГАУ «МНТК «Микрохирургия глаза» им. акад. С.Н. Федорова», г. Москва, по программе «Лазерная хирургия и введение в </w:t>
      </w:r>
      <w:proofErr w:type="spellStart"/>
      <w:r w:rsidRPr="00791B5B">
        <w:rPr>
          <w:rFonts w:eastAsia="Times New Roman" w:cs="Times New Roman"/>
          <w:color w:val="000000"/>
          <w:szCs w:val="28"/>
          <w:lang w:eastAsia="ru-RU" w:bidi="ru-RU"/>
        </w:rPr>
        <w:t>флюоресцентную</w:t>
      </w:r>
      <w:proofErr w:type="spellEnd"/>
      <w:r w:rsidRPr="00791B5B">
        <w:rPr>
          <w:rFonts w:eastAsia="Times New Roman" w:cs="Times New Roman"/>
          <w:color w:val="000000"/>
          <w:szCs w:val="28"/>
          <w:lang w:eastAsia="ru-RU" w:bidi="ru-RU"/>
        </w:rPr>
        <w:t xml:space="preserve"> ангиографию».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Microsoft Sans Serif" w:cs="Times New Roman"/>
          <w:color w:val="000000"/>
          <w:szCs w:val="28"/>
          <w:lang w:eastAsia="ru-RU" w:bidi="ru-RU"/>
        </w:rPr>
      </w:pPr>
      <w:r w:rsidRPr="00791B5B">
        <w:rPr>
          <w:rFonts w:eastAsia="Microsoft Sans Serif" w:cs="Times New Roman"/>
          <w:b/>
          <w:color w:val="000000"/>
          <w:szCs w:val="28"/>
          <w:lang w:eastAsia="ru-RU" w:bidi="ru-RU"/>
        </w:rPr>
        <w:t>25.09.2017г. – 29.09.2017г.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 xml:space="preserve"> обучение в ФГБОУ ВО РНИМУ им. Н.И. Пирогова Минздрава России по программе повышения квалификации «</w:t>
      </w:r>
      <w:proofErr w:type="spellStart"/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Ортокератология</w:t>
      </w:r>
      <w:proofErr w:type="spellEnd"/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 xml:space="preserve"> для практикующих офтальмологов».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Microsoft Sans Serif" w:cs="Times New Roman"/>
          <w:color w:val="000000"/>
          <w:szCs w:val="28"/>
          <w:lang w:eastAsia="ru-RU" w:bidi="ru-RU"/>
        </w:rPr>
      </w:pPr>
      <w:r w:rsidRPr="00791B5B">
        <w:rPr>
          <w:rFonts w:eastAsia="Microsoft Sans Serif" w:cs="Times New Roman"/>
          <w:b/>
          <w:color w:val="000000"/>
          <w:szCs w:val="28"/>
          <w:lang w:eastAsia="ru-RU" w:bidi="ru-RU"/>
        </w:rPr>
        <w:t>2019г.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 xml:space="preserve"> – сертификационный цикл по теме «Офтальмология» </w:t>
      </w:r>
      <w:proofErr w:type="gramStart"/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в</w:t>
      </w:r>
      <w:proofErr w:type="gramEnd"/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 xml:space="preserve"> ЧУ ДПО Центр повышения квалификации «</w:t>
      </w:r>
      <w:proofErr w:type="spellStart"/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АстраМедФарм</w:t>
      </w:r>
      <w:proofErr w:type="spellEnd"/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».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Microsoft Sans Serif" w:cs="Times New Roman"/>
          <w:color w:val="000000"/>
          <w:szCs w:val="28"/>
          <w:lang w:eastAsia="ru-RU" w:bidi="ru-RU"/>
        </w:rPr>
      </w:pPr>
      <w:r w:rsidRPr="00791B5B">
        <w:rPr>
          <w:rFonts w:eastAsia="Microsoft Sans Serif" w:cs="Times New Roman"/>
          <w:b/>
          <w:color w:val="000000"/>
          <w:szCs w:val="28"/>
          <w:lang w:eastAsia="ru-RU" w:bidi="ru-RU"/>
        </w:rPr>
        <w:t>2019г.</w:t>
      </w: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 xml:space="preserve"> присвоение квалификационной категории на базе Федерального Медико-Биологического агентства (ФМБА России), г. Пятигорск.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Microsoft Sans Serif" w:cs="Times New Roman"/>
          <w:color w:val="000000"/>
          <w:szCs w:val="28"/>
          <w:lang w:eastAsia="ru-RU" w:bidi="ru-RU"/>
        </w:rPr>
        <w:t>Награждена грамотой «За многолетний добросовестный труд» ООО Глазная клиника «ЛЕНАР» им. академика С.Н. Федорова.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Стаж работы: </w:t>
      </w:r>
      <w:r w:rsidRPr="00791B5B">
        <w:rPr>
          <w:rFonts w:eastAsia="Microsoft Sans Serif" w:cs="Times New Roman"/>
          <w:b/>
          <w:color w:val="000000"/>
          <w:szCs w:val="28"/>
          <w:lang w:eastAsia="ru-RU" w:bidi="ru-RU"/>
        </w:rPr>
        <w:t>2</w:t>
      </w:r>
      <w:r w:rsidR="00C44AC1">
        <w:rPr>
          <w:rFonts w:eastAsia="Microsoft Sans Serif" w:cs="Times New Roman"/>
          <w:b/>
          <w:color w:val="000000"/>
          <w:szCs w:val="28"/>
          <w:lang w:eastAsia="ru-RU" w:bidi="ru-RU"/>
        </w:rPr>
        <w:t>4</w:t>
      </w:r>
      <w:r w:rsidRPr="00791B5B">
        <w:rPr>
          <w:rFonts w:eastAsia="Microsoft Sans Serif" w:cs="Times New Roman"/>
          <w:b/>
          <w:color w:val="000000"/>
          <w:szCs w:val="28"/>
          <w:lang w:eastAsia="ru-RU" w:bidi="ru-RU"/>
        </w:rPr>
        <w:t xml:space="preserve"> год</w:t>
      </w: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Default="00791B5B" w:rsidP="00235FDC">
      <w:pPr>
        <w:spacing w:after="0"/>
        <w:rPr>
          <w:b/>
          <w:szCs w:val="28"/>
        </w:rPr>
      </w:pPr>
    </w:p>
    <w:p w:rsidR="001A64A4" w:rsidRDefault="001A64A4" w:rsidP="00235FDC">
      <w:pPr>
        <w:spacing w:after="0"/>
        <w:rPr>
          <w:b/>
          <w:szCs w:val="28"/>
        </w:rPr>
      </w:pPr>
    </w:p>
    <w:p w:rsidR="001A64A4" w:rsidRDefault="001A64A4" w:rsidP="00235FDC">
      <w:pPr>
        <w:spacing w:after="0"/>
        <w:rPr>
          <w:b/>
          <w:szCs w:val="28"/>
        </w:rPr>
      </w:pPr>
    </w:p>
    <w:p w:rsidR="00D82F7E" w:rsidRPr="00D82F7E" w:rsidRDefault="00D82F7E" w:rsidP="00A27460">
      <w:pPr>
        <w:shd w:val="clear" w:color="auto" w:fill="FFFFFF"/>
        <w:spacing w:after="0"/>
        <w:ind w:firstLine="0"/>
        <w:jc w:val="left"/>
        <w:outlineLvl w:val="0"/>
        <w:rPr>
          <w:rFonts w:eastAsia="Times New Roman" w:cs="Times New Roman"/>
          <w:b/>
          <w:bCs/>
          <w:color w:val="232323"/>
          <w:kern w:val="36"/>
          <w:sz w:val="32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kern w:val="36"/>
          <w:sz w:val="32"/>
          <w:szCs w:val="28"/>
          <w:lang w:eastAsia="ru-RU"/>
        </w:rPr>
        <w:lastRenderedPageBreak/>
        <w:t>Картлыков Махмут Расулов</w:t>
      </w:r>
    </w:p>
    <w:p w:rsidR="00D82F7E" w:rsidRDefault="00D82F7E" w:rsidP="00D82F7E">
      <w:pPr>
        <w:shd w:val="clear" w:color="auto" w:fill="FFFFFF"/>
        <w:spacing w:after="0"/>
        <w:ind w:firstLine="0"/>
        <w:jc w:val="left"/>
        <w:outlineLvl w:val="1"/>
        <w:rPr>
          <w:rFonts w:eastAsia="Times New Roman" w:cs="Times New Roman"/>
          <w:b/>
          <w:bCs/>
          <w:color w:val="232323"/>
          <w:sz w:val="20"/>
          <w:szCs w:val="28"/>
          <w:lang w:eastAsia="ru-RU"/>
        </w:rPr>
      </w:pPr>
    </w:p>
    <w:p w:rsidR="001A64A4" w:rsidRPr="00791B5B" w:rsidRDefault="001A64A4" w:rsidP="001A64A4">
      <w:pPr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color w:val="000000"/>
          <w:szCs w:val="28"/>
          <w:lang w:eastAsia="ru-RU"/>
        </w:rPr>
        <w:t>врач-офтальмолог</w:t>
      </w:r>
    </w:p>
    <w:p w:rsidR="001A64A4" w:rsidRDefault="001A64A4" w:rsidP="001A64A4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1A64A4" w:rsidRPr="00791B5B" w:rsidRDefault="001A64A4" w:rsidP="001A64A4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Calibri" w:cs="Times New Roman"/>
          <w:szCs w:val="28"/>
        </w:rPr>
        <w:t>врач-офтальмолог, рефракционный хирург</w:t>
      </w:r>
    </w:p>
    <w:p w:rsidR="001A64A4" w:rsidRPr="00791B5B" w:rsidRDefault="001A64A4" w:rsidP="001A64A4">
      <w:pPr>
        <w:spacing w:after="0"/>
        <w:ind w:firstLine="0"/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D82F7E" w:rsidRPr="00D82F7E" w:rsidRDefault="00D82F7E" w:rsidP="00A27460">
      <w:pPr>
        <w:shd w:val="clear" w:color="auto" w:fill="FFFFFF"/>
        <w:spacing w:after="0"/>
        <w:ind w:firstLine="0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Образование: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2015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– обучение в ГБОУ ВПО «Первый Московский Государственный Медицинский Университет им. И.М. Сеченова» Минздрава РФ г. Москва.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2016-2017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– Специализация по офтальмологии (ординатура) в МНТК «Микрохирургия глаза».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  <w:sz w:val="20"/>
          <w:szCs w:val="28"/>
          <w:lang w:eastAsia="ru-RU"/>
        </w:rPr>
      </w:pPr>
    </w:p>
    <w:p w:rsidR="00D82F7E" w:rsidRPr="00D82F7E" w:rsidRDefault="00D82F7E" w:rsidP="00A27460">
      <w:pPr>
        <w:shd w:val="clear" w:color="auto" w:fill="FFFFFF"/>
        <w:spacing w:after="0"/>
        <w:ind w:firstLine="0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Сертификаты: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2019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- VII Научно-практическая конференция «Офтальмологические образовательные университеты»;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2019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-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Пироговский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 офтальмологический форум;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2019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- Катаракта: ключевые понятия;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2019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- Ятрогенный синдром сухого глаза;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2021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- V-ая ежегодная научно-практическая конференция «Актуальные вопросы офтальмологии»;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2021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 - 21-й Всероссийский конгресс с международным участием «Современные технологии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катарактальной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>, роговичной и рефракционной хирургии»;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val="en-US"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2021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- Всероссийская Школа Биометрии (НМИЦ ГБ им. Гельмгольца</w:t>
      </w:r>
      <w:r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, </w:t>
      </w:r>
      <w:r w:rsidRPr="00D82F7E">
        <w:rPr>
          <w:rFonts w:eastAsia="Times New Roman" w:cs="Times New Roman"/>
          <w:color w:val="232323"/>
          <w:szCs w:val="28"/>
          <w:lang w:eastAsia="ru-RU"/>
        </w:rPr>
        <w:t>г</w:t>
      </w:r>
      <w:r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. </w:t>
      </w:r>
      <w:r w:rsidRPr="00D82F7E">
        <w:rPr>
          <w:rFonts w:eastAsia="Times New Roman" w:cs="Times New Roman"/>
          <w:color w:val="232323"/>
          <w:szCs w:val="28"/>
          <w:lang w:eastAsia="ru-RU"/>
        </w:rPr>
        <w:t>Москва</w:t>
      </w:r>
      <w:r w:rsidRPr="00D82F7E">
        <w:rPr>
          <w:rFonts w:eastAsia="Times New Roman" w:cs="Times New Roman"/>
          <w:color w:val="232323"/>
          <w:szCs w:val="28"/>
          <w:lang w:val="en-US" w:eastAsia="ru-RU"/>
        </w:rPr>
        <w:t>);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val="en-US" w:eastAsia="ru-RU"/>
        </w:rPr>
      </w:pPr>
      <w:r>
        <w:rPr>
          <w:rFonts w:eastAsia="Times New Roman" w:cs="Times New Roman"/>
          <w:b/>
          <w:bCs/>
          <w:color w:val="232323"/>
          <w:szCs w:val="28"/>
          <w:lang w:val="en-US" w:eastAsia="ru-RU"/>
        </w:rPr>
        <w:t>2021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</w:t>
      </w:r>
      <w:r w:rsidRPr="00D82F7E">
        <w:rPr>
          <w:rFonts w:eastAsia="Times New Roman" w:cs="Times New Roman"/>
          <w:b/>
          <w:bCs/>
          <w:color w:val="232323"/>
          <w:szCs w:val="28"/>
          <w:lang w:val="en-US" w:eastAsia="ru-RU"/>
        </w:rPr>
        <w:t>.</w:t>
      </w:r>
      <w:r w:rsidRPr="00D82F7E">
        <w:rPr>
          <w:rFonts w:eastAsia="Times New Roman" w:cs="Times New Roman"/>
          <w:color w:val="232323"/>
          <w:szCs w:val="28"/>
          <w:lang w:val="en-US" w:eastAsia="ru-RU"/>
        </w:rPr>
        <w:t> - Alcon VRD International Cyber Symposium;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val="en-US" w:eastAsia="ru-RU"/>
        </w:rPr>
      </w:pPr>
      <w:r>
        <w:rPr>
          <w:rFonts w:eastAsia="Times New Roman" w:cs="Times New Roman"/>
          <w:b/>
          <w:bCs/>
          <w:color w:val="232323"/>
          <w:szCs w:val="28"/>
          <w:lang w:val="en-US" w:eastAsia="ru-RU"/>
        </w:rPr>
        <w:t>2021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</w:t>
      </w:r>
      <w:r w:rsidRPr="00D82F7E">
        <w:rPr>
          <w:rFonts w:eastAsia="Times New Roman" w:cs="Times New Roman"/>
          <w:b/>
          <w:bCs/>
          <w:color w:val="232323"/>
          <w:szCs w:val="28"/>
          <w:lang w:val="en-US" w:eastAsia="ru-RU"/>
        </w:rPr>
        <w:t>.</w:t>
      </w:r>
      <w:r w:rsidRPr="00D82F7E">
        <w:rPr>
          <w:rFonts w:eastAsia="Times New Roman" w:cs="Times New Roman"/>
          <w:color w:val="232323"/>
          <w:szCs w:val="28"/>
          <w:lang w:val="en-US" w:eastAsia="ru-RU"/>
        </w:rPr>
        <w:t> - Alcon PD International Cyber Symposium;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2022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 - Актуальные вопросы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нейроофтальмологии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 (НМИЦ нейрохирургии им. академика Н.Н. Бурденко, г. Москва);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>
        <w:rPr>
          <w:rFonts w:eastAsia="Times New Roman" w:cs="Times New Roman"/>
          <w:b/>
          <w:bCs/>
          <w:color w:val="232323"/>
          <w:szCs w:val="28"/>
          <w:lang w:eastAsia="ru-RU"/>
        </w:rPr>
        <w:t>2022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- XV Российский общенациональный офтальмологический форум.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  <w:sz w:val="20"/>
          <w:szCs w:val="28"/>
          <w:lang w:eastAsia="ru-RU"/>
        </w:rPr>
      </w:pPr>
    </w:p>
    <w:p w:rsidR="00D82F7E" w:rsidRPr="00D82F7E" w:rsidRDefault="00D82F7E" w:rsidP="00A27460">
      <w:pPr>
        <w:shd w:val="clear" w:color="auto" w:fill="FFFFFF"/>
        <w:spacing w:after="0"/>
        <w:ind w:firstLine="0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Профессиональные навыки: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color w:val="232323"/>
          <w:szCs w:val="28"/>
          <w:lang w:eastAsia="ru-RU"/>
        </w:rPr>
        <w:t>Специалист владеет современными методами диагностики, в том числе проводит оптическую когерентную томографию (</w:t>
      </w:r>
      <w:proofErr w:type="gramStart"/>
      <w:r w:rsidRPr="00D82F7E">
        <w:rPr>
          <w:rFonts w:eastAsia="Times New Roman" w:cs="Times New Roman"/>
          <w:color w:val="232323"/>
          <w:szCs w:val="28"/>
          <w:lang w:eastAsia="ru-RU"/>
        </w:rPr>
        <w:t>ОКТ</w:t>
      </w:r>
      <w:proofErr w:type="gram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) переднего и заднего отрезка глаза,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фундус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-фотографирование глазного дна, компьютерную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кератотопографию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 (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TMS,Pentacam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), тонометрию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iCare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,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гониоскопию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,  ультразвуковое А и В- сканирование,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контактнаю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 и ОКТ-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пахиметрию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>, осуществляет расчет ИОЛ перед операцией по поводу катаракты.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Осуществляет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ослеоперационное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 ведение пациентов 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всех категорий сложности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(катаракта, глаукома, эксимерлазерная коррекция, интравитреальное введение лекарственных препаратов, др.)</w:t>
      </w:r>
    </w:p>
    <w:p w:rsidR="00D82F7E" w:rsidRPr="00D82F7E" w:rsidRDefault="00D82F7E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color w:val="232323"/>
          <w:szCs w:val="28"/>
          <w:lang w:eastAsia="ru-RU"/>
        </w:rPr>
        <w:t>Осуществляет </w:t>
      </w:r>
      <w:proofErr w:type="gramStart"/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хирургические</w:t>
      </w:r>
      <w:proofErr w:type="gramEnd"/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 xml:space="preserve"> лечение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следующих заболеваний:</w:t>
      </w:r>
    </w:p>
    <w:p w:rsidR="00D82F7E" w:rsidRPr="00D82F7E" w:rsidRDefault="00D82F7E" w:rsidP="00D82F7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color w:val="232323"/>
          <w:szCs w:val="28"/>
          <w:lang w:eastAsia="ru-RU"/>
        </w:rPr>
        <w:t> удаление птеригиума;</w:t>
      </w:r>
    </w:p>
    <w:p w:rsidR="00D82F7E" w:rsidRPr="00D82F7E" w:rsidRDefault="00D82F7E" w:rsidP="00D82F7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лазерные операции на переднем отрезке глаза (YAG-дисцизия вторичной катаракты, YAG-иридэктомия при закрытоугольной глаукоме, селективная лазерная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трабекулопластика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 при первичной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открытоугольной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 глаукоме).</w:t>
      </w:r>
    </w:p>
    <w:p w:rsidR="00D82F7E" w:rsidRPr="00D82F7E" w:rsidRDefault="00D82F7E" w:rsidP="00D82F7E">
      <w:pPr>
        <w:pStyle w:val="a5"/>
        <w:shd w:val="clear" w:color="auto" w:fill="FFFFFF"/>
        <w:spacing w:after="0"/>
        <w:ind w:left="567" w:firstLine="0"/>
        <w:rPr>
          <w:rFonts w:eastAsia="Times New Roman" w:cs="Times New Roman"/>
          <w:b/>
          <w:bCs/>
          <w:color w:val="232323"/>
          <w:sz w:val="20"/>
          <w:szCs w:val="28"/>
          <w:lang w:eastAsia="ru-RU"/>
        </w:rPr>
      </w:pPr>
    </w:p>
    <w:p w:rsidR="00D82F7E" w:rsidRPr="00A27460" w:rsidRDefault="00D82F7E" w:rsidP="00A27460">
      <w:pPr>
        <w:shd w:val="clear" w:color="auto" w:fill="FFFFFF"/>
        <w:spacing w:after="0"/>
        <w:ind w:firstLine="0"/>
        <w:rPr>
          <w:rFonts w:eastAsia="Times New Roman" w:cs="Times New Roman"/>
          <w:b/>
          <w:color w:val="232323"/>
          <w:szCs w:val="28"/>
          <w:lang w:eastAsia="ru-RU"/>
        </w:rPr>
      </w:pPr>
      <w:r w:rsidRPr="00A27460">
        <w:rPr>
          <w:rFonts w:eastAsia="Times New Roman" w:cs="Times New Roman"/>
          <w:b/>
          <w:bCs/>
          <w:color w:val="232323"/>
          <w:szCs w:val="28"/>
          <w:lang w:eastAsia="ru-RU"/>
        </w:rPr>
        <w:t>Стаж работы: </w:t>
      </w:r>
      <w:r w:rsidRPr="00A27460">
        <w:rPr>
          <w:rFonts w:eastAsia="Times New Roman" w:cs="Times New Roman"/>
          <w:b/>
          <w:color w:val="232323"/>
          <w:szCs w:val="28"/>
          <w:lang w:eastAsia="ru-RU"/>
        </w:rPr>
        <w:t>8</w:t>
      </w:r>
      <w:r w:rsidRPr="00A27460">
        <w:rPr>
          <w:rFonts w:eastAsia="Times New Roman" w:cs="Times New Roman"/>
          <w:b/>
          <w:color w:val="232323"/>
          <w:szCs w:val="28"/>
          <w:lang w:eastAsia="ru-RU"/>
        </w:rPr>
        <w:t xml:space="preserve"> лет.</w:t>
      </w:r>
    </w:p>
    <w:p w:rsidR="00D82F7E" w:rsidRDefault="00D82F7E" w:rsidP="00D82F7E">
      <w:pPr>
        <w:spacing w:after="0"/>
        <w:rPr>
          <w:rFonts w:cs="Times New Roman"/>
          <w:b/>
          <w:szCs w:val="28"/>
        </w:rPr>
      </w:pPr>
    </w:p>
    <w:p w:rsidR="00D82F7E" w:rsidRDefault="00D82F7E" w:rsidP="00D82F7E">
      <w:pPr>
        <w:spacing w:after="0"/>
        <w:rPr>
          <w:rFonts w:cs="Times New Roman"/>
          <w:b/>
          <w:szCs w:val="28"/>
        </w:rPr>
      </w:pPr>
    </w:p>
    <w:p w:rsidR="00D82F7E" w:rsidRDefault="00D82F7E" w:rsidP="00D82F7E">
      <w:pPr>
        <w:spacing w:after="0"/>
        <w:rPr>
          <w:rFonts w:cs="Times New Roman"/>
          <w:b/>
          <w:szCs w:val="28"/>
        </w:rPr>
      </w:pPr>
    </w:p>
    <w:p w:rsidR="00D82F7E" w:rsidRDefault="00D82F7E" w:rsidP="00D82F7E">
      <w:pPr>
        <w:spacing w:after="0"/>
        <w:rPr>
          <w:rFonts w:cs="Times New Roman"/>
          <w:b/>
          <w:szCs w:val="28"/>
        </w:rPr>
      </w:pPr>
    </w:p>
    <w:p w:rsidR="00D82F7E" w:rsidRDefault="00D82F7E" w:rsidP="00D82F7E">
      <w:pPr>
        <w:spacing w:after="0"/>
        <w:rPr>
          <w:rFonts w:cs="Times New Roman"/>
          <w:b/>
          <w:szCs w:val="28"/>
        </w:rPr>
      </w:pPr>
    </w:p>
    <w:p w:rsidR="00791B5B" w:rsidRPr="00791B5B" w:rsidRDefault="00791B5B" w:rsidP="00791B5B">
      <w:pPr>
        <w:spacing w:after="0"/>
        <w:ind w:firstLine="0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  <w:r w:rsidRPr="00791B5B">
        <w:rPr>
          <w:rFonts w:eastAsia="Times New Roman" w:cs="Times New Roman"/>
          <w:b/>
          <w:color w:val="000000"/>
          <w:sz w:val="32"/>
          <w:szCs w:val="28"/>
          <w:lang w:eastAsia="ru-RU"/>
        </w:rPr>
        <w:lastRenderedPageBreak/>
        <w:t>Шаваева Аида Салиховна</w:t>
      </w:r>
    </w:p>
    <w:p w:rsidR="00791B5B" w:rsidRPr="00791B5B" w:rsidRDefault="00791B5B" w:rsidP="00791B5B">
      <w:pPr>
        <w:spacing w:after="0"/>
        <w:ind w:firstLine="0"/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color w:val="000000"/>
          <w:szCs w:val="28"/>
          <w:lang w:eastAsia="ru-RU"/>
        </w:rPr>
        <w:t>врач-офтальмолог</w:t>
      </w:r>
    </w:p>
    <w:p w:rsidR="00791B5B" w:rsidRPr="00791B5B" w:rsidRDefault="00791B5B" w:rsidP="00791B5B">
      <w:pPr>
        <w:spacing w:after="0"/>
        <w:ind w:firstLine="0"/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/>
        </w:rPr>
        <w:t>Специализация:</w:t>
      </w:r>
      <w:r w:rsidRPr="00791B5B">
        <w:rPr>
          <w:rFonts w:eastAsia="Times New Roman" w:cs="Times New Roman"/>
          <w:color w:val="000000"/>
          <w:szCs w:val="28"/>
          <w:lang w:eastAsia="ru-RU"/>
        </w:rPr>
        <w:t xml:space="preserve"> врач-офтальмолог</w:t>
      </w:r>
    </w:p>
    <w:p w:rsidR="00791B5B" w:rsidRPr="00791B5B" w:rsidRDefault="00791B5B" w:rsidP="00791B5B">
      <w:pPr>
        <w:spacing w:after="0"/>
        <w:ind w:firstLine="0"/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/>
        </w:rPr>
        <w:t xml:space="preserve">Образование: </w:t>
      </w:r>
    </w:p>
    <w:p w:rsidR="00791B5B" w:rsidRPr="00791B5B" w:rsidRDefault="00791B5B" w:rsidP="00791B5B">
      <w:pPr>
        <w:spacing w:after="0"/>
        <w:ind w:firstLine="566"/>
        <w:rPr>
          <w:rFonts w:eastAsia="Times New Roman" w:cs="Times New Roman"/>
          <w:color w:val="000000"/>
          <w:szCs w:val="28"/>
          <w:lang w:eastAsia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/>
        </w:rPr>
        <w:t>2009-2015гг.</w:t>
      </w:r>
      <w:r w:rsidRPr="00791B5B">
        <w:rPr>
          <w:rFonts w:eastAsia="Times New Roman" w:cs="Times New Roman"/>
          <w:color w:val="000000"/>
          <w:szCs w:val="28"/>
          <w:lang w:eastAsia="ru-RU"/>
        </w:rPr>
        <w:t xml:space="preserve"> обучение в ФГБОУ </w:t>
      </w:r>
      <w:proofErr w:type="gramStart"/>
      <w:r w:rsidRPr="00791B5B">
        <w:rPr>
          <w:rFonts w:eastAsia="Times New Roman" w:cs="Times New Roman"/>
          <w:color w:val="000000"/>
          <w:szCs w:val="28"/>
          <w:lang w:eastAsia="ru-RU"/>
        </w:rPr>
        <w:t>ВО</w:t>
      </w:r>
      <w:proofErr w:type="gramEnd"/>
      <w:r w:rsidRPr="00791B5B">
        <w:rPr>
          <w:rFonts w:eastAsia="Times New Roman" w:cs="Times New Roman"/>
          <w:color w:val="000000"/>
          <w:szCs w:val="28"/>
          <w:lang w:eastAsia="ru-RU"/>
        </w:rPr>
        <w:t xml:space="preserve"> «Кубанский Государственный Медицинский Университет» факультет «Педиатрия», г. Краснодар. </w:t>
      </w:r>
    </w:p>
    <w:p w:rsidR="00791B5B" w:rsidRPr="00791B5B" w:rsidRDefault="00791B5B" w:rsidP="00791B5B">
      <w:pPr>
        <w:spacing w:after="0"/>
        <w:ind w:firstLine="566"/>
        <w:rPr>
          <w:rFonts w:eastAsia="Times New Roman" w:cs="Times New Roman"/>
          <w:color w:val="000000"/>
          <w:szCs w:val="28"/>
          <w:lang w:eastAsia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/>
        </w:rPr>
        <w:t>2015-2016гг.</w:t>
      </w:r>
      <w:r w:rsidRPr="00791B5B">
        <w:rPr>
          <w:rFonts w:eastAsia="Times New Roman" w:cs="Times New Roman"/>
          <w:color w:val="000000"/>
          <w:szCs w:val="28"/>
          <w:lang w:eastAsia="ru-RU"/>
        </w:rPr>
        <w:t xml:space="preserve"> интернатура в ФГБОУ </w:t>
      </w:r>
      <w:proofErr w:type="gramStart"/>
      <w:r w:rsidRPr="00791B5B">
        <w:rPr>
          <w:rFonts w:eastAsia="Times New Roman" w:cs="Times New Roman"/>
          <w:color w:val="000000"/>
          <w:szCs w:val="28"/>
          <w:lang w:eastAsia="ru-RU"/>
        </w:rPr>
        <w:t>ВО</w:t>
      </w:r>
      <w:proofErr w:type="gramEnd"/>
      <w:r w:rsidRPr="00791B5B">
        <w:rPr>
          <w:rFonts w:eastAsia="Times New Roman" w:cs="Times New Roman"/>
          <w:color w:val="000000"/>
          <w:szCs w:val="28"/>
          <w:lang w:eastAsia="ru-RU"/>
        </w:rPr>
        <w:t xml:space="preserve"> «Кубанский Государственный Медицинский Университет», специальность «Офтальмология».</w:t>
      </w:r>
    </w:p>
    <w:p w:rsidR="00791B5B" w:rsidRPr="00791B5B" w:rsidRDefault="00791B5B" w:rsidP="00791B5B">
      <w:pPr>
        <w:spacing w:after="0"/>
        <w:ind w:firstLine="566"/>
        <w:rPr>
          <w:rFonts w:eastAsia="Times New Roman" w:cs="Times New Roman"/>
          <w:color w:val="000000"/>
          <w:szCs w:val="28"/>
          <w:lang w:eastAsia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/>
        </w:rPr>
        <w:t xml:space="preserve">2016-2018гг. </w:t>
      </w:r>
      <w:r w:rsidRPr="00791B5B">
        <w:rPr>
          <w:rFonts w:eastAsia="Times New Roman" w:cs="Times New Roman"/>
          <w:color w:val="000000"/>
          <w:szCs w:val="28"/>
          <w:lang w:eastAsia="ru-RU"/>
        </w:rPr>
        <w:t xml:space="preserve">ординатура в ФГБОУ </w:t>
      </w:r>
      <w:proofErr w:type="gramStart"/>
      <w:r w:rsidRPr="00791B5B">
        <w:rPr>
          <w:rFonts w:eastAsia="Times New Roman" w:cs="Times New Roman"/>
          <w:color w:val="000000"/>
          <w:szCs w:val="28"/>
          <w:lang w:eastAsia="ru-RU"/>
        </w:rPr>
        <w:t>ВО</w:t>
      </w:r>
      <w:proofErr w:type="gramEnd"/>
      <w:r w:rsidRPr="00791B5B">
        <w:rPr>
          <w:rFonts w:eastAsia="Times New Roman" w:cs="Times New Roman"/>
          <w:color w:val="000000"/>
          <w:szCs w:val="28"/>
          <w:lang w:eastAsia="ru-RU"/>
        </w:rPr>
        <w:t xml:space="preserve"> «Волгоградский государственный медицинский университет», специальность «Офтальмология».</w:t>
      </w:r>
    </w:p>
    <w:p w:rsidR="00791B5B" w:rsidRPr="00791B5B" w:rsidRDefault="00791B5B" w:rsidP="00791B5B">
      <w:pPr>
        <w:spacing w:after="0"/>
        <w:ind w:firstLine="566"/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791B5B" w:rsidRPr="00791B5B" w:rsidRDefault="00791B5B" w:rsidP="00791B5B">
      <w:pPr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91B5B">
        <w:rPr>
          <w:rFonts w:eastAsia="Times New Roman" w:cs="Times New Roman"/>
          <w:b/>
          <w:color w:val="000000"/>
          <w:szCs w:val="28"/>
          <w:lang w:eastAsia="ru-RU"/>
        </w:rPr>
        <w:t>Стаж работы:</w:t>
      </w:r>
      <w:r w:rsidRPr="00791B5B">
        <w:rPr>
          <w:rFonts w:eastAsia="Times New Roman" w:cs="Times New Roman"/>
          <w:color w:val="000000"/>
          <w:szCs w:val="28"/>
          <w:lang w:eastAsia="ru-RU"/>
        </w:rPr>
        <w:t xml:space="preserve"> 10 месяцев.</w:t>
      </w: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3381B" w:rsidRDefault="0023381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1A64A4" w:rsidRDefault="001A64A4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Pr="00791B5B" w:rsidRDefault="00791B5B" w:rsidP="00A27460">
      <w:pPr>
        <w:spacing w:after="0"/>
        <w:ind w:firstLine="0"/>
        <w:rPr>
          <w:rFonts w:eastAsia="Calibri" w:cs="Times New Roman"/>
          <w:b/>
          <w:sz w:val="32"/>
          <w:szCs w:val="28"/>
        </w:rPr>
      </w:pPr>
      <w:r w:rsidRPr="00791B5B">
        <w:rPr>
          <w:rFonts w:eastAsia="Calibri" w:cs="Times New Roman"/>
          <w:b/>
          <w:sz w:val="32"/>
          <w:szCs w:val="28"/>
        </w:rPr>
        <w:lastRenderedPageBreak/>
        <w:t>Асланова Светлана Михайловна</w:t>
      </w:r>
    </w:p>
    <w:p w:rsidR="00791B5B" w:rsidRPr="00791B5B" w:rsidRDefault="00791B5B" w:rsidP="00A27460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kern w:val="36"/>
          <w:sz w:val="20"/>
          <w:szCs w:val="28"/>
          <w:lang w:eastAsia="ru-RU"/>
        </w:rPr>
      </w:pPr>
    </w:p>
    <w:p w:rsidR="00791B5B" w:rsidRPr="00791B5B" w:rsidRDefault="00791B5B" w:rsidP="00A27460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офтальмология</w:t>
      </w: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1990-1997 гг.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обучение в Кабардино-Балкарском ордена Дружбы народов Государственном университете.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1997-1999 гг.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клиническая ординатура при Кабардино-Балкарском ордена Дружбы народов Государственном университете по специальности «Глазные болезни».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2002 – 2005 гг.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очная аспирантура в Кабардино-Балкарском Государственном университете им. Х.М. Бербекова.</w:t>
      </w:r>
    </w:p>
    <w:p w:rsidR="00791B5B" w:rsidRPr="00791B5B" w:rsidRDefault="00791B5B" w:rsidP="00A27460">
      <w:pPr>
        <w:spacing w:after="0"/>
        <w:rPr>
          <w:rFonts w:eastAsia="Calibri" w:cs="Times New Roman"/>
          <w:sz w:val="20"/>
          <w:szCs w:val="28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Достижения:</w:t>
      </w:r>
      <w:r w:rsidR="0023381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eastAsia="ru-RU"/>
        </w:rPr>
        <w:t>3 научные публикации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Повышение квалификации и сертификаты: 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2001г.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– сертификационный цикл по теме «Офтальмология» в Ростовском Государственном медицинском университете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2003г.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– сертификационный цикл по теме «Контактная коррекция» в Ростовском Государственном медицинском университете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Cs/>
          <w:szCs w:val="28"/>
          <w:lang w:val="en-US" w:eastAsia="ru-RU"/>
        </w:rPr>
      </w:pPr>
      <w:proofErr w:type="gramStart"/>
      <w:r w:rsidRPr="00791B5B">
        <w:rPr>
          <w:rFonts w:eastAsia="Times New Roman" w:cs="Times New Roman"/>
          <w:b/>
          <w:bCs/>
          <w:szCs w:val="28"/>
          <w:lang w:val="en-US" w:eastAsia="ru-RU"/>
        </w:rPr>
        <w:t>2006</w:t>
      </w:r>
      <w:r w:rsidRPr="00791B5B">
        <w:rPr>
          <w:rFonts w:eastAsia="Times New Roman" w:cs="Times New Roman"/>
          <w:b/>
          <w:bCs/>
          <w:szCs w:val="28"/>
          <w:lang w:eastAsia="ru-RU"/>
        </w:rPr>
        <w:t>г</w:t>
      </w:r>
      <w:r w:rsidRPr="00791B5B">
        <w:rPr>
          <w:rFonts w:eastAsia="Times New Roman" w:cs="Times New Roman"/>
          <w:b/>
          <w:bCs/>
          <w:szCs w:val="28"/>
          <w:lang w:val="en-US" w:eastAsia="ru-RU"/>
        </w:rPr>
        <w:t>.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- </w:t>
      </w:r>
      <w:r w:rsidRPr="00791B5B">
        <w:rPr>
          <w:rFonts w:eastAsia="Times New Roman" w:cs="Times New Roman"/>
          <w:bCs/>
          <w:szCs w:val="28"/>
          <w:lang w:eastAsia="ru-RU"/>
        </w:rPr>
        <w:t>сертификационный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eastAsia="ru-RU"/>
        </w:rPr>
        <w:t>цикл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eastAsia="ru-RU"/>
        </w:rPr>
        <w:t>по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eastAsia="ru-RU"/>
        </w:rPr>
        <w:t>теме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«Communication, complication and Grading in Contact Lens Practice» </w:t>
      </w:r>
      <w:r w:rsidRPr="00791B5B">
        <w:rPr>
          <w:rFonts w:eastAsia="Times New Roman" w:cs="Times New Roman"/>
          <w:bCs/>
          <w:szCs w:val="28"/>
          <w:lang w:eastAsia="ru-RU"/>
        </w:rPr>
        <w:t>в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The Vision Care Institute, Prague.</w:t>
      </w:r>
      <w:proofErr w:type="gramEnd"/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Cs/>
          <w:szCs w:val="28"/>
          <w:lang w:val="en-US" w:eastAsia="ru-RU"/>
        </w:rPr>
      </w:pPr>
      <w:proofErr w:type="gramStart"/>
      <w:r w:rsidRPr="00791B5B">
        <w:rPr>
          <w:rFonts w:eastAsia="Times New Roman" w:cs="Times New Roman"/>
          <w:b/>
          <w:bCs/>
          <w:szCs w:val="28"/>
          <w:lang w:val="en-US" w:eastAsia="ru-RU"/>
        </w:rPr>
        <w:t>2009</w:t>
      </w:r>
      <w:r w:rsidRPr="00791B5B">
        <w:rPr>
          <w:rFonts w:eastAsia="Times New Roman" w:cs="Times New Roman"/>
          <w:b/>
          <w:bCs/>
          <w:szCs w:val="28"/>
          <w:lang w:eastAsia="ru-RU"/>
        </w:rPr>
        <w:t>г</w:t>
      </w:r>
      <w:r w:rsidRPr="00791B5B">
        <w:rPr>
          <w:rFonts w:eastAsia="Times New Roman" w:cs="Times New Roman"/>
          <w:b/>
          <w:bCs/>
          <w:szCs w:val="28"/>
          <w:lang w:val="en-US" w:eastAsia="ru-RU"/>
        </w:rPr>
        <w:t>.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- </w:t>
      </w:r>
      <w:r w:rsidRPr="00791B5B">
        <w:rPr>
          <w:rFonts w:eastAsia="Times New Roman" w:cs="Times New Roman"/>
          <w:bCs/>
          <w:szCs w:val="28"/>
          <w:lang w:eastAsia="ru-RU"/>
        </w:rPr>
        <w:t>сертификационный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eastAsia="ru-RU"/>
        </w:rPr>
        <w:t>цикл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eastAsia="ru-RU"/>
        </w:rPr>
        <w:t>по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eastAsia="ru-RU"/>
        </w:rPr>
        <w:t>теме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«Diagnostics and Correction Astigmatism» </w:t>
      </w:r>
      <w:r w:rsidRPr="00791B5B">
        <w:rPr>
          <w:rFonts w:eastAsia="Times New Roman" w:cs="Times New Roman"/>
          <w:bCs/>
          <w:szCs w:val="28"/>
          <w:lang w:eastAsia="ru-RU"/>
        </w:rPr>
        <w:t>в</w:t>
      </w:r>
      <w:r w:rsidRPr="00791B5B">
        <w:rPr>
          <w:rFonts w:eastAsia="Times New Roman" w:cs="Times New Roman"/>
          <w:bCs/>
          <w:szCs w:val="28"/>
          <w:lang w:val="en-US" w:eastAsia="ru-RU"/>
        </w:rPr>
        <w:t xml:space="preserve"> The Vision Care Institute, Prague.</w:t>
      </w:r>
      <w:proofErr w:type="gramEnd"/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2009г.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- сертификационный цикл по теме «Офтальмология» в Московском Государственном медико-стоматологическом университете.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2010г.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- сертификационный цикл по теме «Контактная коррекция в молодом возрасте» в </w:t>
      </w:r>
      <w:r w:rsidRPr="00791B5B">
        <w:rPr>
          <w:rFonts w:eastAsia="Times New Roman" w:cs="Times New Roman"/>
          <w:bCs/>
          <w:szCs w:val="28"/>
          <w:lang w:val="en-US" w:eastAsia="ru-RU"/>
        </w:rPr>
        <w:t>The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val="en-US" w:eastAsia="ru-RU"/>
        </w:rPr>
        <w:t>Vision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val="en-US" w:eastAsia="ru-RU"/>
        </w:rPr>
        <w:t>Care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val="en-US" w:eastAsia="ru-RU"/>
        </w:rPr>
        <w:t>Institute</w:t>
      </w:r>
      <w:r w:rsidRPr="00791B5B">
        <w:rPr>
          <w:rFonts w:eastAsia="Times New Roman" w:cs="Times New Roman"/>
          <w:bCs/>
          <w:szCs w:val="28"/>
          <w:lang w:eastAsia="ru-RU"/>
        </w:rPr>
        <w:t>, г. Москва.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2011г.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- сертификационный цикл по теме «Современные подходы к повышению переносимости контактных линз» в </w:t>
      </w:r>
      <w:r w:rsidRPr="00791B5B">
        <w:rPr>
          <w:rFonts w:eastAsia="Times New Roman" w:cs="Times New Roman"/>
          <w:bCs/>
          <w:szCs w:val="28"/>
          <w:lang w:val="en-US" w:eastAsia="ru-RU"/>
        </w:rPr>
        <w:t>The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val="en-US" w:eastAsia="ru-RU"/>
        </w:rPr>
        <w:t>Vision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val="en-US" w:eastAsia="ru-RU"/>
        </w:rPr>
        <w:t>Care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val="en-US" w:eastAsia="ru-RU"/>
        </w:rPr>
        <w:t>Institute</w:t>
      </w:r>
      <w:r w:rsidRPr="00791B5B">
        <w:rPr>
          <w:rFonts w:eastAsia="Times New Roman" w:cs="Times New Roman"/>
          <w:bCs/>
          <w:szCs w:val="28"/>
          <w:lang w:eastAsia="ru-RU"/>
        </w:rPr>
        <w:t>, г. Москва.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2011г.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- сертификационный цикл по теме «Совершенствование практических навыков диагностики аметропий и оптической коррекции зрения» в </w:t>
      </w:r>
      <w:r w:rsidRPr="00791B5B">
        <w:rPr>
          <w:rFonts w:eastAsia="Times New Roman" w:cs="Times New Roman"/>
          <w:bCs/>
          <w:szCs w:val="28"/>
          <w:lang w:val="en-US" w:eastAsia="ru-RU"/>
        </w:rPr>
        <w:t>The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val="en-US" w:eastAsia="ru-RU"/>
        </w:rPr>
        <w:t>Vision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val="en-US" w:eastAsia="ru-RU"/>
        </w:rPr>
        <w:t>Care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791B5B">
        <w:rPr>
          <w:rFonts w:eastAsia="Times New Roman" w:cs="Times New Roman"/>
          <w:bCs/>
          <w:szCs w:val="28"/>
          <w:lang w:val="en-US" w:eastAsia="ru-RU"/>
        </w:rPr>
        <w:t>Institute</w:t>
      </w:r>
      <w:r w:rsidRPr="00791B5B">
        <w:rPr>
          <w:rFonts w:eastAsia="Times New Roman" w:cs="Times New Roman"/>
          <w:bCs/>
          <w:szCs w:val="28"/>
          <w:lang w:eastAsia="ru-RU"/>
        </w:rPr>
        <w:t>, г. Москва.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2011г.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– сертификационный цикл в Институте повышения квалификации ФМБА России на тему: «Контактная и очковая коррекция зрения»</w:t>
      </w:r>
    </w:p>
    <w:p w:rsidR="00791B5B" w:rsidRPr="00791B5B" w:rsidRDefault="00791B5B" w:rsidP="00791B5B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2014г.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– сертификационный цикл в Федеральном Государственном бюджетном образовательном учреждении дополнительного профессионального образования «Институт повышения квалификации ФМБА» по теме «Офтальмология».</w:t>
      </w:r>
    </w:p>
    <w:p w:rsidR="00A27460" w:rsidRDefault="00791B5B" w:rsidP="00A27460">
      <w:pPr>
        <w:shd w:val="clear" w:color="auto" w:fill="FFFFFF"/>
        <w:spacing w:after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2019г.</w:t>
      </w:r>
      <w:r w:rsidRPr="00791B5B">
        <w:rPr>
          <w:rFonts w:eastAsia="Times New Roman" w:cs="Times New Roman"/>
          <w:bCs/>
          <w:szCs w:val="28"/>
          <w:lang w:eastAsia="ru-RU"/>
        </w:rPr>
        <w:t xml:space="preserve"> – сертификации цикл по теме «Офтальмология» </w:t>
      </w:r>
      <w:proofErr w:type="gramStart"/>
      <w:r w:rsidRPr="00791B5B">
        <w:rPr>
          <w:rFonts w:eastAsia="Times New Roman" w:cs="Times New Roman"/>
          <w:bCs/>
          <w:szCs w:val="28"/>
          <w:lang w:eastAsia="ru-RU"/>
        </w:rPr>
        <w:t>в</w:t>
      </w:r>
      <w:proofErr w:type="gramEnd"/>
      <w:r w:rsidRPr="00791B5B">
        <w:rPr>
          <w:rFonts w:eastAsia="Times New Roman" w:cs="Times New Roman"/>
          <w:bCs/>
          <w:szCs w:val="28"/>
          <w:lang w:eastAsia="ru-RU"/>
        </w:rPr>
        <w:t xml:space="preserve"> ЧУ ДПО Центр повышен</w:t>
      </w:r>
      <w:r w:rsidR="00A27460">
        <w:rPr>
          <w:rFonts w:eastAsia="Times New Roman" w:cs="Times New Roman"/>
          <w:bCs/>
          <w:szCs w:val="28"/>
          <w:lang w:eastAsia="ru-RU"/>
        </w:rPr>
        <w:t>ия квалификации «</w:t>
      </w:r>
      <w:proofErr w:type="spellStart"/>
      <w:r w:rsidR="00A27460">
        <w:rPr>
          <w:rFonts w:eastAsia="Times New Roman" w:cs="Times New Roman"/>
          <w:bCs/>
          <w:szCs w:val="28"/>
          <w:lang w:eastAsia="ru-RU"/>
        </w:rPr>
        <w:t>АстраМедФарм</w:t>
      </w:r>
      <w:proofErr w:type="spellEnd"/>
      <w:r w:rsidR="00A27460">
        <w:rPr>
          <w:rFonts w:eastAsia="Times New Roman" w:cs="Times New Roman"/>
          <w:bCs/>
          <w:szCs w:val="28"/>
          <w:lang w:eastAsia="ru-RU"/>
        </w:rPr>
        <w:t>».</w:t>
      </w:r>
    </w:p>
    <w:p w:rsidR="00A27460" w:rsidRDefault="00A27460" w:rsidP="00A27460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:rsidR="00791B5B" w:rsidRPr="00A27460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Стаж работы: </w:t>
      </w:r>
      <w:r w:rsidRPr="00791B5B">
        <w:rPr>
          <w:rFonts w:eastAsia="Calibri" w:cs="Times New Roman"/>
          <w:b/>
          <w:szCs w:val="28"/>
        </w:rPr>
        <w:t>23 года</w:t>
      </w:r>
    </w:p>
    <w:p w:rsidR="00791B5B" w:rsidRPr="00791B5B" w:rsidRDefault="00791B5B" w:rsidP="00791B5B">
      <w:pPr>
        <w:spacing w:line="276" w:lineRule="auto"/>
        <w:jc w:val="left"/>
        <w:rPr>
          <w:rFonts w:eastAsia="Calibri" w:cs="Times New Roman"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Default="00791B5B" w:rsidP="00235FDC">
      <w:pPr>
        <w:spacing w:after="0"/>
        <w:rPr>
          <w:b/>
          <w:szCs w:val="28"/>
        </w:rPr>
      </w:pPr>
    </w:p>
    <w:p w:rsidR="001A64A4" w:rsidRDefault="001A64A4" w:rsidP="00235FDC">
      <w:pPr>
        <w:spacing w:after="0"/>
        <w:rPr>
          <w:b/>
          <w:szCs w:val="28"/>
        </w:rPr>
      </w:pPr>
    </w:p>
    <w:p w:rsidR="001A64A4" w:rsidRPr="00791B5B" w:rsidRDefault="001A64A4" w:rsidP="00235FDC">
      <w:pPr>
        <w:spacing w:after="0"/>
        <w:rPr>
          <w:b/>
          <w:szCs w:val="28"/>
        </w:rPr>
      </w:pPr>
    </w:p>
    <w:p w:rsidR="00A97802" w:rsidRPr="00DC318A" w:rsidRDefault="00A97802" w:rsidP="00A97802">
      <w:pPr>
        <w:spacing w:after="0"/>
        <w:ind w:firstLine="0"/>
        <w:rPr>
          <w:b/>
          <w:sz w:val="32"/>
          <w:szCs w:val="28"/>
        </w:rPr>
      </w:pPr>
      <w:r w:rsidRPr="00DC318A">
        <w:rPr>
          <w:b/>
          <w:sz w:val="32"/>
          <w:szCs w:val="28"/>
        </w:rPr>
        <w:lastRenderedPageBreak/>
        <w:t>Жемухова Радима Хасановна</w:t>
      </w:r>
    </w:p>
    <w:p w:rsidR="00FB47F6" w:rsidRPr="00FB47F6" w:rsidRDefault="00FB47F6" w:rsidP="00FB47F6">
      <w:pPr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FB47F6" w:rsidRPr="00791B5B" w:rsidRDefault="00FB47F6" w:rsidP="00FB47F6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офтальмология</w:t>
      </w:r>
    </w:p>
    <w:p w:rsidR="00A97802" w:rsidRPr="00DC318A" w:rsidRDefault="00A97802" w:rsidP="00A97802">
      <w:pPr>
        <w:spacing w:after="0"/>
        <w:rPr>
          <w:b/>
          <w:sz w:val="20"/>
          <w:szCs w:val="28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2015 – 2021гг.</w:t>
      </w:r>
      <w:r w:rsidRPr="00791B5B">
        <w:rPr>
          <w:szCs w:val="28"/>
        </w:rPr>
        <w:t xml:space="preserve"> окончила Кабардино-Балкарский Государственный Медицинский факультет специальность «Лечебное дело » в 2021 году </w:t>
      </w:r>
    </w:p>
    <w:p w:rsidR="00A97802" w:rsidRPr="00DC318A" w:rsidRDefault="00A97802" w:rsidP="00A97802">
      <w:pPr>
        <w:spacing w:after="0"/>
        <w:rPr>
          <w:b/>
          <w:sz w:val="20"/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2021г.</w:t>
      </w:r>
      <w:r w:rsidRPr="00791B5B">
        <w:rPr>
          <w:szCs w:val="28"/>
        </w:rPr>
        <w:t xml:space="preserve"> первичная аккредитация в ФГБОУ </w:t>
      </w:r>
      <w:proofErr w:type="gramStart"/>
      <w:r w:rsidRPr="00791B5B">
        <w:rPr>
          <w:szCs w:val="28"/>
        </w:rPr>
        <w:t>ВО</w:t>
      </w:r>
      <w:proofErr w:type="gramEnd"/>
      <w:r w:rsidRPr="00791B5B">
        <w:rPr>
          <w:szCs w:val="28"/>
        </w:rPr>
        <w:t xml:space="preserve"> «Кабардино-Балкарский государственный университет им. Х.М. Бербекова» по специальности «Лечебное дело»</w:t>
      </w:r>
    </w:p>
    <w:p w:rsidR="00A97802" w:rsidRPr="00DC318A" w:rsidRDefault="00A97802" w:rsidP="00A97802">
      <w:pPr>
        <w:spacing w:after="0"/>
        <w:rPr>
          <w:b/>
          <w:sz w:val="20"/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2021–2023гг.</w:t>
      </w:r>
      <w:r w:rsidRPr="00791B5B">
        <w:rPr>
          <w:szCs w:val="28"/>
        </w:rPr>
        <w:t xml:space="preserve"> ординатура в 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 xml:space="preserve">Проходила ординатуру на 2 базах 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 xml:space="preserve">1) МНТК Микрохирургия глаза им. С.Н. Федорова (была в Глаукомном кабинете, в Катарактальном отделении и с окулопластическим хирургом была) 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>2) НИИ ККБ</w:t>
      </w:r>
      <w:proofErr w:type="gramStart"/>
      <w:r w:rsidRPr="00791B5B">
        <w:rPr>
          <w:szCs w:val="28"/>
        </w:rPr>
        <w:t>1</w:t>
      </w:r>
      <w:proofErr w:type="gramEnd"/>
      <w:r w:rsidRPr="00791B5B">
        <w:rPr>
          <w:szCs w:val="28"/>
        </w:rPr>
        <w:t xml:space="preserve"> (была с рефракционным хирургом, ведение пациентов с патологией рефракции и кератоконусом, травмы и т.д.</w:t>
      </w:r>
    </w:p>
    <w:p w:rsidR="00A97802" w:rsidRPr="00DC318A" w:rsidRDefault="00A97802" w:rsidP="00A97802">
      <w:pPr>
        <w:spacing w:after="0"/>
        <w:rPr>
          <w:b/>
          <w:sz w:val="20"/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 xml:space="preserve">2023г. </w:t>
      </w:r>
      <w:r w:rsidRPr="00791B5B">
        <w:rPr>
          <w:szCs w:val="28"/>
        </w:rPr>
        <w:t>Первичная специализированная аккредитация в Федеральном государственном бюджетном образовательном учреждении высшего образования «Кубанский государственный медицинский университет» Министерства здравоохранения Российской Федерации</w:t>
      </w:r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791B5B" w:rsidRDefault="00A97802" w:rsidP="00A97802">
      <w:pPr>
        <w:spacing w:after="0"/>
        <w:ind w:firstLine="0"/>
        <w:rPr>
          <w:b/>
          <w:szCs w:val="28"/>
        </w:rPr>
      </w:pPr>
      <w:r w:rsidRPr="00A27460">
        <w:rPr>
          <w:b/>
          <w:szCs w:val="28"/>
        </w:rPr>
        <w:t>Опыт работы более</w:t>
      </w:r>
      <w:r w:rsidRPr="00791B5B">
        <w:rPr>
          <w:szCs w:val="28"/>
        </w:rPr>
        <w:t xml:space="preserve"> </w:t>
      </w:r>
      <w:r w:rsidRPr="00791B5B">
        <w:rPr>
          <w:b/>
          <w:szCs w:val="28"/>
        </w:rPr>
        <w:t>1 года</w:t>
      </w:r>
    </w:p>
    <w:p w:rsidR="00A97802" w:rsidRPr="00791B5B" w:rsidRDefault="00A97802" w:rsidP="00A97802">
      <w:pPr>
        <w:rPr>
          <w:szCs w:val="28"/>
        </w:rPr>
      </w:pPr>
    </w:p>
    <w:p w:rsidR="00A97802" w:rsidRPr="00791B5B" w:rsidRDefault="00A97802" w:rsidP="00A97802">
      <w:pPr>
        <w:rPr>
          <w:szCs w:val="28"/>
        </w:rPr>
      </w:pPr>
    </w:p>
    <w:p w:rsidR="00A97802" w:rsidRPr="00791B5B" w:rsidRDefault="00A97802" w:rsidP="00A97802">
      <w:pPr>
        <w:rPr>
          <w:szCs w:val="28"/>
        </w:rPr>
      </w:pPr>
    </w:p>
    <w:p w:rsidR="00A97802" w:rsidRPr="00791B5B" w:rsidRDefault="00A97802" w:rsidP="00A97802">
      <w:pPr>
        <w:rPr>
          <w:szCs w:val="28"/>
        </w:rPr>
      </w:pPr>
    </w:p>
    <w:p w:rsidR="00A97802" w:rsidRPr="00791B5B" w:rsidRDefault="00A97802" w:rsidP="00A97802">
      <w:pPr>
        <w:rPr>
          <w:szCs w:val="28"/>
        </w:rPr>
      </w:pPr>
    </w:p>
    <w:p w:rsidR="00A97802" w:rsidRPr="00791B5B" w:rsidRDefault="00A97802" w:rsidP="00A97802">
      <w:pPr>
        <w:rPr>
          <w:szCs w:val="28"/>
        </w:rPr>
      </w:pPr>
    </w:p>
    <w:p w:rsidR="00A97802" w:rsidRPr="00791B5B" w:rsidRDefault="00A97802" w:rsidP="00A97802">
      <w:pPr>
        <w:rPr>
          <w:szCs w:val="28"/>
        </w:rPr>
      </w:pPr>
    </w:p>
    <w:p w:rsidR="00A97802" w:rsidRPr="00791B5B" w:rsidRDefault="00A97802" w:rsidP="00A97802">
      <w:pPr>
        <w:rPr>
          <w:szCs w:val="28"/>
        </w:rPr>
      </w:pPr>
    </w:p>
    <w:p w:rsidR="00A97802" w:rsidRPr="00791B5B" w:rsidRDefault="00A97802" w:rsidP="00A97802">
      <w:pPr>
        <w:rPr>
          <w:szCs w:val="28"/>
        </w:rPr>
      </w:pPr>
    </w:p>
    <w:p w:rsidR="00A97802" w:rsidRPr="00791B5B" w:rsidRDefault="00A97802" w:rsidP="00A97802">
      <w:pPr>
        <w:rPr>
          <w:szCs w:val="28"/>
        </w:rPr>
      </w:pPr>
    </w:p>
    <w:p w:rsidR="00A97802" w:rsidRDefault="00A97802" w:rsidP="00A97802">
      <w:pPr>
        <w:rPr>
          <w:szCs w:val="28"/>
        </w:rPr>
      </w:pPr>
    </w:p>
    <w:p w:rsidR="00A97802" w:rsidRDefault="00A97802" w:rsidP="00A97802">
      <w:pPr>
        <w:rPr>
          <w:szCs w:val="28"/>
        </w:rPr>
      </w:pPr>
    </w:p>
    <w:p w:rsidR="00A97802" w:rsidRDefault="00A97802" w:rsidP="00A97802">
      <w:pPr>
        <w:rPr>
          <w:szCs w:val="28"/>
        </w:rPr>
      </w:pPr>
    </w:p>
    <w:p w:rsidR="00A97802" w:rsidRDefault="00A97802" w:rsidP="00A97802">
      <w:pPr>
        <w:rPr>
          <w:szCs w:val="28"/>
        </w:rPr>
      </w:pPr>
    </w:p>
    <w:p w:rsidR="00A97802" w:rsidRPr="00C44AC1" w:rsidRDefault="00A97802" w:rsidP="00A97802">
      <w:pPr>
        <w:spacing w:after="0"/>
        <w:ind w:firstLine="0"/>
        <w:rPr>
          <w:b/>
          <w:sz w:val="32"/>
          <w:szCs w:val="28"/>
        </w:rPr>
      </w:pPr>
      <w:r w:rsidRPr="00C44AC1">
        <w:rPr>
          <w:b/>
          <w:sz w:val="32"/>
          <w:szCs w:val="28"/>
        </w:rPr>
        <w:lastRenderedPageBreak/>
        <w:t>Кодзокова Милана Аслановна</w:t>
      </w:r>
    </w:p>
    <w:p w:rsidR="00FB47F6" w:rsidRPr="00FB47F6" w:rsidRDefault="00FB47F6" w:rsidP="00FB47F6">
      <w:pPr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FB47F6" w:rsidRPr="00791B5B" w:rsidRDefault="00FB47F6" w:rsidP="00FB47F6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офтальмология</w:t>
      </w:r>
    </w:p>
    <w:p w:rsidR="00FB47F6" w:rsidRPr="00DC318A" w:rsidRDefault="00FB47F6" w:rsidP="00FB47F6">
      <w:pPr>
        <w:spacing w:after="0"/>
        <w:rPr>
          <w:b/>
          <w:sz w:val="20"/>
          <w:szCs w:val="28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2015-2021гг.</w:t>
      </w:r>
      <w:r w:rsidRPr="00791B5B">
        <w:rPr>
          <w:szCs w:val="28"/>
        </w:rPr>
        <w:t xml:space="preserve"> обучение в ФГБОУ ВО «Кабардино-Балкарский Государственный Университет им Х.М. Бербекова», медицинский факультет по специальности «Лечебное дело», окончила с отличием</w:t>
      </w:r>
      <w:proofErr w:type="gramStart"/>
      <w:r w:rsidRPr="00791B5B">
        <w:rPr>
          <w:szCs w:val="28"/>
        </w:rPr>
        <w:t xml:space="preserve"> .</w:t>
      </w:r>
      <w:proofErr w:type="gramEnd"/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>Во время учебы участвовала в различных кафедральных  олимпиадах.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 xml:space="preserve">Публиковала статьи в журналах РИНЦ, </w:t>
      </w:r>
      <w:proofErr w:type="spellStart"/>
      <w:r w:rsidRPr="00791B5B">
        <w:rPr>
          <w:szCs w:val="28"/>
        </w:rPr>
        <w:t>Фармакофор</w:t>
      </w:r>
      <w:proofErr w:type="spellEnd"/>
      <w:r w:rsidRPr="00791B5B">
        <w:rPr>
          <w:szCs w:val="28"/>
        </w:rPr>
        <w:t xml:space="preserve"> (</w:t>
      </w:r>
      <w:proofErr w:type="spellStart"/>
      <w:r w:rsidRPr="00791B5B">
        <w:rPr>
          <w:szCs w:val="28"/>
        </w:rPr>
        <w:t>Web</w:t>
      </w:r>
      <w:proofErr w:type="spellEnd"/>
      <w:r w:rsidRPr="00791B5B">
        <w:rPr>
          <w:szCs w:val="28"/>
        </w:rPr>
        <w:t xml:space="preserve"> </w:t>
      </w:r>
      <w:proofErr w:type="spellStart"/>
      <w:r w:rsidRPr="00791B5B">
        <w:rPr>
          <w:szCs w:val="28"/>
        </w:rPr>
        <w:t>of</w:t>
      </w:r>
      <w:proofErr w:type="spellEnd"/>
      <w:r w:rsidRPr="00791B5B">
        <w:rPr>
          <w:szCs w:val="28"/>
        </w:rPr>
        <w:t xml:space="preserve"> </w:t>
      </w:r>
      <w:proofErr w:type="spellStart"/>
      <w:r w:rsidRPr="00791B5B">
        <w:rPr>
          <w:szCs w:val="28"/>
        </w:rPr>
        <w:t>Science</w:t>
      </w:r>
      <w:proofErr w:type="spellEnd"/>
      <w:r w:rsidRPr="00791B5B">
        <w:rPr>
          <w:szCs w:val="28"/>
        </w:rPr>
        <w:t>).</w:t>
      </w:r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>Входила в состав Академии отличников СКФО.</w:t>
      </w:r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2020г. -</w:t>
      </w:r>
      <w:r w:rsidRPr="00791B5B">
        <w:rPr>
          <w:szCs w:val="28"/>
        </w:rPr>
        <w:t xml:space="preserve"> работа медицинской сестрой в госпитале особо опасных инфекций.</w:t>
      </w:r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2021г -</w:t>
      </w:r>
      <w:r w:rsidRPr="00791B5B">
        <w:rPr>
          <w:szCs w:val="28"/>
        </w:rPr>
        <w:t xml:space="preserve"> клиническая ординатура в Российской академии профессионального образования (РМАПО), хирургический факультет по специальности «Офтальмология» на базе Московского городского офтальмологического центра (в составе </w:t>
      </w:r>
      <w:proofErr w:type="spellStart"/>
      <w:r w:rsidRPr="00791B5B">
        <w:rPr>
          <w:szCs w:val="28"/>
        </w:rPr>
        <w:t>Боткинской</w:t>
      </w:r>
      <w:proofErr w:type="spellEnd"/>
      <w:r w:rsidRPr="00791B5B">
        <w:rPr>
          <w:szCs w:val="28"/>
        </w:rPr>
        <w:t xml:space="preserve"> больницы).</w:t>
      </w:r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>В период обучения активно принимала участие во всероссийских конгрессах и конференциях.</w:t>
      </w:r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2022г -</w:t>
      </w:r>
      <w:r w:rsidRPr="00791B5B">
        <w:rPr>
          <w:szCs w:val="28"/>
        </w:rPr>
        <w:t xml:space="preserve"> Школа по ультразвуковой диагностике в офтальмологи</w:t>
      </w:r>
      <w:proofErr w:type="gramStart"/>
      <w:r w:rsidRPr="00791B5B">
        <w:rPr>
          <w:szCs w:val="28"/>
        </w:rPr>
        <w:t>и(</w:t>
      </w:r>
      <w:proofErr w:type="gramEnd"/>
      <w:r w:rsidRPr="00791B5B">
        <w:rPr>
          <w:szCs w:val="28"/>
        </w:rPr>
        <w:t>НМИЦ ГБ им. Гельмгольца)</w:t>
      </w: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Pr="00791B5B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Default="00A97802" w:rsidP="00A97802">
      <w:pPr>
        <w:spacing w:after="0"/>
        <w:rPr>
          <w:szCs w:val="28"/>
        </w:rPr>
      </w:pPr>
    </w:p>
    <w:p w:rsidR="00A97802" w:rsidRPr="00C44AC1" w:rsidRDefault="00A97802" w:rsidP="00A97802">
      <w:pPr>
        <w:spacing w:after="0"/>
        <w:ind w:firstLine="0"/>
        <w:rPr>
          <w:b/>
          <w:sz w:val="32"/>
          <w:szCs w:val="28"/>
        </w:rPr>
      </w:pPr>
      <w:r w:rsidRPr="00C44AC1">
        <w:rPr>
          <w:b/>
          <w:sz w:val="32"/>
          <w:szCs w:val="28"/>
        </w:rPr>
        <w:lastRenderedPageBreak/>
        <w:t xml:space="preserve">Шафигуллина Амина </w:t>
      </w:r>
      <w:proofErr w:type="spellStart"/>
      <w:r w:rsidRPr="00C44AC1">
        <w:rPr>
          <w:b/>
          <w:sz w:val="32"/>
          <w:szCs w:val="28"/>
        </w:rPr>
        <w:t>Арсеновна</w:t>
      </w:r>
      <w:proofErr w:type="spellEnd"/>
    </w:p>
    <w:p w:rsidR="00FB47F6" w:rsidRPr="00FB47F6" w:rsidRDefault="00FB47F6" w:rsidP="00FB47F6">
      <w:pPr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FB47F6" w:rsidRPr="00791B5B" w:rsidRDefault="00FB47F6" w:rsidP="00FB47F6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офтальмология</w:t>
      </w:r>
    </w:p>
    <w:p w:rsidR="00FB47F6" w:rsidRPr="00DC318A" w:rsidRDefault="00FB47F6" w:rsidP="00FB47F6">
      <w:pPr>
        <w:spacing w:after="0"/>
        <w:rPr>
          <w:b/>
          <w:sz w:val="20"/>
          <w:szCs w:val="28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A97802" w:rsidRPr="00791B5B" w:rsidRDefault="00A97802" w:rsidP="00A97802">
      <w:pPr>
        <w:spacing w:after="0"/>
        <w:rPr>
          <w:szCs w:val="28"/>
        </w:rPr>
      </w:pPr>
      <w:r w:rsidRPr="00A27460">
        <w:rPr>
          <w:b/>
          <w:szCs w:val="28"/>
        </w:rPr>
        <w:t xml:space="preserve">2008–2014гг. </w:t>
      </w:r>
      <w:r w:rsidRPr="00791B5B">
        <w:rPr>
          <w:szCs w:val="28"/>
        </w:rPr>
        <w:t>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 по специальности офтальмология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2014-2016гг.</w:t>
      </w:r>
      <w:r w:rsidRPr="00791B5B">
        <w:rPr>
          <w:szCs w:val="28"/>
        </w:rPr>
        <w:t xml:space="preserve"> ординатура в Федеральном государственном бюджетном образовательном учреждении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</w:r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A27460" w:rsidRDefault="00A97802" w:rsidP="00A97802">
      <w:pPr>
        <w:spacing w:after="0"/>
        <w:ind w:firstLine="0"/>
        <w:rPr>
          <w:b/>
          <w:szCs w:val="28"/>
        </w:rPr>
      </w:pPr>
      <w:r w:rsidRPr="00A27460">
        <w:rPr>
          <w:b/>
          <w:szCs w:val="28"/>
        </w:rPr>
        <w:t>Профессиональные навыки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2016-2023гг</w:t>
      </w:r>
      <w:r w:rsidRPr="00791B5B">
        <w:rPr>
          <w:szCs w:val="28"/>
        </w:rPr>
        <w:t xml:space="preserve"> врач-офтальмолог НИЦ Офтальмологии РНИМУ им. Н.И. Пирогова (первичная диагностика, оптическая когерентная томография, ультразвуковая диагностика, подготовка к ФЭК, участие в диагностике и подготовке пациентов для имплантации бионического глаза </w:t>
      </w:r>
      <w:proofErr w:type="spellStart"/>
      <w:r w:rsidRPr="00791B5B">
        <w:rPr>
          <w:szCs w:val="28"/>
        </w:rPr>
        <w:t>Argus</w:t>
      </w:r>
      <w:proofErr w:type="spellEnd"/>
      <w:r w:rsidRPr="00791B5B">
        <w:rPr>
          <w:szCs w:val="28"/>
        </w:rPr>
        <w:t xml:space="preserve"> II, </w:t>
      </w:r>
      <w:proofErr w:type="spellStart"/>
      <w:r w:rsidRPr="00791B5B">
        <w:rPr>
          <w:szCs w:val="28"/>
        </w:rPr>
        <w:t>Second</w:t>
      </w:r>
      <w:proofErr w:type="spellEnd"/>
      <w:r w:rsidRPr="00791B5B">
        <w:rPr>
          <w:szCs w:val="28"/>
        </w:rPr>
        <w:t xml:space="preserve"> </w:t>
      </w:r>
      <w:proofErr w:type="spellStart"/>
      <w:r w:rsidRPr="00791B5B">
        <w:rPr>
          <w:szCs w:val="28"/>
        </w:rPr>
        <w:t>Sight</w:t>
      </w:r>
      <w:proofErr w:type="spellEnd"/>
      <w:r w:rsidRPr="00791B5B">
        <w:rPr>
          <w:szCs w:val="28"/>
        </w:rPr>
        <w:t>)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 xml:space="preserve">Оптическая когерентная томография, ультразвук, пентанам, </w:t>
      </w:r>
      <w:proofErr w:type="spellStart"/>
      <w:r w:rsidRPr="00791B5B">
        <w:rPr>
          <w:szCs w:val="28"/>
        </w:rPr>
        <w:t>убм</w:t>
      </w:r>
      <w:proofErr w:type="spellEnd"/>
      <w:r w:rsidRPr="00791B5B">
        <w:rPr>
          <w:szCs w:val="28"/>
        </w:rPr>
        <w:t>, стандартные диагностические методы.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>Врачебный прием и ведение больных с офтальмологической патологией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szCs w:val="28"/>
        </w:rPr>
        <w:t xml:space="preserve">Работа с нормативной документацией. </w:t>
      </w:r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A27460" w:rsidRDefault="00A97802" w:rsidP="00A97802">
      <w:pPr>
        <w:spacing w:after="0"/>
        <w:ind w:firstLine="0"/>
        <w:rPr>
          <w:b/>
          <w:szCs w:val="28"/>
        </w:rPr>
      </w:pPr>
      <w:r w:rsidRPr="00A27460">
        <w:rPr>
          <w:b/>
          <w:szCs w:val="28"/>
        </w:rPr>
        <w:t>Опыт работы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 xml:space="preserve">2016 - 2023 гг. </w:t>
      </w:r>
      <w:r w:rsidRPr="00791B5B">
        <w:rPr>
          <w:szCs w:val="28"/>
        </w:rPr>
        <w:t>ФГБУ ФМБА НИЦ Офтальмологии РНИМУ им. Н.И. Пирогова, врач-офтальмолог;</w:t>
      </w:r>
    </w:p>
    <w:p w:rsidR="00A97802" w:rsidRPr="00791B5B" w:rsidRDefault="00A97802" w:rsidP="00A97802">
      <w:pPr>
        <w:spacing w:after="0"/>
        <w:rPr>
          <w:szCs w:val="28"/>
        </w:rPr>
      </w:pPr>
      <w:r w:rsidRPr="00791B5B">
        <w:rPr>
          <w:b/>
          <w:szCs w:val="28"/>
        </w:rPr>
        <w:t>2023г.</w:t>
      </w:r>
      <w:r w:rsidRPr="00791B5B">
        <w:rPr>
          <w:szCs w:val="28"/>
        </w:rPr>
        <w:t xml:space="preserve"> ООО «ЛЕНАР» им. академика С.Н. Федорова 2023- по настоящее время врач-офтальмолог.</w:t>
      </w:r>
    </w:p>
    <w:p w:rsidR="00A97802" w:rsidRPr="00DC318A" w:rsidRDefault="00A97802" w:rsidP="00A97802">
      <w:pPr>
        <w:spacing w:after="0"/>
        <w:rPr>
          <w:sz w:val="20"/>
          <w:szCs w:val="28"/>
        </w:rPr>
      </w:pPr>
    </w:p>
    <w:p w:rsidR="00A97802" w:rsidRPr="00A27460" w:rsidRDefault="00A97802" w:rsidP="00A97802">
      <w:pPr>
        <w:spacing w:after="0"/>
        <w:ind w:firstLine="0"/>
        <w:rPr>
          <w:b/>
          <w:szCs w:val="28"/>
        </w:rPr>
      </w:pPr>
      <w:r w:rsidRPr="00A27460">
        <w:rPr>
          <w:b/>
          <w:szCs w:val="28"/>
        </w:rPr>
        <w:t>Опыт работы 8 лет</w:t>
      </w: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Pr="00791B5B" w:rsidRDefault="00A97802" w:rsidP="00A97802">
      <w:pPr>
        <w:spacing w:after="0"/>
        <w:ind w:firstLine="0"/>
        <w:jc w:val="left"/>
        <w:rPr>
          <w:rFonts w:eastAsia="Calibri" w:cs="Times New Roman"/>
          <w:b/>
          <w:sz w:val="32"/>
          <w:szCs w:val="28"/>
        </w:rPr>
      </w:pPr>
      <w:r w:rsidRPr="00791B5B">
        <w:rPr>
          <w:rFonts w:eastAsia="Calibri" w:cs="Times New Roman"/>
          <w:b/>
          <w:color w:val="000000"/>
          <w:sz w:val="32"/>
          <w:szCs w:val="28"/>
          <w:lang w:eastAsia="ru-RU" w:bidi="ru-RU"/>
        </w:rPr>
        <w:lastRenderedPageBreak/>
        <w:t>Жемухов Анзор Борисович</w:t>
      </w: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outlineLvl w:val="0"/>
        <w:rPr>
          <w:rFonts w:eastAsia="Times New Roman" w:cs="Times New Roman"/>
          <w:b/>
          <w:bCs/>
          <w:kern w:val="36"/>
          <w:sz w:val="20"/>
          <w:szCs w:val="28"/>
          <w:lang w:eastAsia="ru-RU"/>
        </w:rPr>
      </w:pPr>
    </w:p>
    <w:p w:rsidR="00A97802" w:rsidRPr="00791B5B" w:rsidRDefault="00A97802" w:rsidP="00A97802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Должность: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врач-офтальмолог</w:t>
      </w: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>офтальмохирург</w:t>
      </w: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A97802" w:rsidRPr="00791B5B" w:rsidRDefault="00A97802" w:rsidP="00A97802">
      <w:pPr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2013г.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обучение в Кабардино-Балкарском государственном университете им. Х.М. Бербекова, медицинский факультет по специальности «Лечебное дело». </w:t>
      </w:r>
    </w:p>
    <w:p w:rsidR="00A97802" w:rsidRPr="00791B5B" w:rsidRDefault="00A97802" w:rsidP="00A97802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2013 - 2015гг.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клиническая ординатура в Российской медицинской академии последипломного образования, хирургический факультет по специальности «Офтальмология», на базе Московской офтальмологической клинической больницы.</w:t>
      </w:r>
    </w:p>
    <w:p w:rsidR="00A97802" w:rsidRPr="00791B5B" w:rsidRDefault="00A97802" w:rsidP="00A97802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2014г.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симуляционные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циклы по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катарактальной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и витреоретинальной хирургии на базе ГКБ им. С.П. Боткина (г. Москва).</w:t>
      </w:r>
    </w:p>
    <w:p w:rsidR="00A97802" w:rsidRPr="00791B5B" w:rsidRDefault="00A97802" w:rsidP="00A97802">
      <w:pPr>
        <w:spacing w:after="0"/>
        <w:ind w:firstLine="0"/>
        <w:rPr>
          <w:rFonts w:eastAsia="Calibri" w:cs="Times New Roman"/>
          <w:sz w:val="20"/>
          <w:szCs w:val="28"/>
        </w:rPr>
      </w:pP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Достижения:</w:t>
      </w:r>
    </w:p>
    <w:p w:rsidR="00A97802" w:rsidRPr="00791B5B" w:rsidRDefault="00A97802" w:rsidP="00A97802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2013г.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является участником российских и международных офтальмологических конференций.</w:t>
      </w: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Повышение квалификации и сертификаты: </w:t>
      </w:r>
    </w:p>
    <w:p w:rsidR="00A97802" w:rsidRPr="00791B5B" w:rsidRDefault="00A97802" w:rsidP="00A97802">
      <w:pPr>
        <w:widowControl w:val="0"/>
        <w:numPr>
          <w:ilvl w:val="0"/>
          <w:numId w:val="2"/>
        </w:numPr>
        <w:tabs>
          <w:tab w:val="left" w:pos="1134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курсы повышения квалификации по теме «Факоэмульсификация катаракты» на базе Федерального медико-биологического агентства (г. Москва);</w:t>
      </w:r>
    </w:p>
    <w:p w:rsidR="00A97802" w:rsidRPr="00791B5B" w:rsidRDefault="00A97802" w:rsidP="00A97802">
      <w:pPr>
        <w:widowControl w:val="0"/>
        <w:numPr>
          <w:ilvl w:val="0"/>
          <w:numId w:val="2"/>
        </w:numPr>
        <w:tabs>
          <w:tab w:val="left" w:pos="1134"/>
        </w:tabs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курсы повышения квалификации по теме «Витреоретинальная хирургия» на базе Федерального медико-биологического агентства (г. Москва);</w:t>
      </w:r>
    </w:p>
    <w:p w:rsidR="00A97802" w:rsidRPr="00791B5B" w:rsidRDefault="00A97802" w:rsidP="00A97802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2018г.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курсы повышения квалификации по теме «Имплантация искусственной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иридохрусталиковой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диафрагмы и мед</w:t>
      </w:r>
      <w:proofErr w:type="gramStart"/>
      <w:r w:rsidRPr="00791B5B">
        <w:rPr>
          <w:rFonts w:eastAsia="Calibri" w:cs="Times New Roman"/>
          <w:color w:val="000000"/>
          <w:szCs w:val="28"/>
          <w:lang w:eastAsia="ru-RU" w:bidi="ru-RU"/>
        </w:rPr>
        <w:t>.</w:t>
      </w:r>
      <w:proofErr w:type="gram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</w:t>
      </w:r>
      <w:proofErr w:type="gramStart"/>
      <w:r w:rsidRPr="00791B5B">
        <w:rPr>
          <w:rFonts w:eastAsia="Calibri" w:cs="Times New Roman"/>
          <w:color w:val="000000"/>
          <w:szCs w:val="28"/>
          <w:lang w:eastAsia="ru-RU" w:bidi="ru-RU"/>
        </w:rPr>
        <w:t>с</w:t>
      </w:r>
      <w:proofErr w:type="gram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опровождение пациентов с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аниридией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>» в МНТК г. Чебоксары.</w:t>
      </w: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A97802" w:rsidRPr="00791B5B" w:rsidRDefault="00A97802" w:rsidP="00A97802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Стаж работы: 10</w:t>
      </w: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 лет</w:t>
      </w: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A97802" w:rsidRDefault="00A97802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Pr="001A64A4" w:rsidRDefault="001A64A4" w:rsidP="001A64A4">
      <w:pPr>
        <w:pStyle w:val="1"/>
        <w:shd w:val="clear" w:color="auto" w:fill="FFFFFF"/>
        <w:spacing w:before="0"/>
        <w:ind w:firstLine="0"/>
        <w:textAlignment w:val="top"/>
        <w:rPr>
          <w:rFonts w:ascii="Times New Roman" w:hAnsi="Times New Roman" w:cs="Times New Roman"/>
          <w:color w:val="232323"/>
          <w:sz w:val="32"/>
        </w:rPr>
      </w:pPr>
      <w:r w:rsidRPr="001A64A4">
        <w:rPr>
          <w:rFonts w:ascii="Times New Roman" w:hAnsi="Times New Roman" w:cs="Times New Roman"/>
          <w:color w:val="232323"/>
          <w:sz w:val="32"/>
        </w:rPr>
        <w:lastRenderedPageBreak/>
        <w:t>Алтухова Татьяна Викторовна</w:t>
      </w:r>
    </w:p>
    <w:p w:rsidR="00FB47F6" w:rsidRPr="00FB47F6" w:rsidRDefault="00FB47F6" w:rsidP="00FB47F6">
      <w:pPr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FB47F6" w:rsidRPr="00791B5B" w:rsidRDefault="00FB47F6" w:rsidP="00FB47F6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офтальмология</w:t>
      </w:r>
    </w:p>
    <w:p w:rsidR="00FB47F6" w:rsidRPr="00DC318A" w:rsidRDefault="00FB47F6" w:rsidP="00FB47F6">
      <w:pPr>
        <w:spacing w:after="0"/>
        <w:rPr>
          <w:b/>
          <w:sz w:val="20"/>
          <w:szCs w:val="28"/>
        </w:rPr>
      </w:pP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Образование: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2012– 2016 гг. </w:t>
      </w:r>
      <w:r w:rsidRPr="001A64A4">
        <w:rPr>
          <w:color w:val="232323"/>
          <w:sz w:val="28"/>
          <w:szCs w:val="28"/>
        </w:rPr>
        <w:t xml:space="preserve">– прошла обучение в ФГБОУ </w:t>
      </w:r>
      <w:proofErr w:type="gramStart"/>
      <w:r w:rsidRPr="001A64A4">
        <w:rPr>
          <w:color w:val="232323"/>
          <w:sz w:val="28"/>
          <w:szCs w:val="28"/>
        </w:rPr>
        <w:t>ВО</w:t>
      </w:r>
      <w:proofErr w:type="gramEnd"/>
      <w:r w:rsidRPr="001A64A4">
        <w:rPr>
          <w:color w:val="232323"/>
          <w:sz w:val="28"/>
          <w:szCs w:val="28"/>
        </w:rPr>
        <w:t xml:space="preserve"> «Курский государственный медицинский университет» Минздрава России по специальности "Лечебное дело".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2016-2018 гг.</w:t>
      </w:r>
      <w:r w:rsidRPr="001A64A4">
        <w:rPr>
          <w:color w:val="232323"/>
          <w:sz w:val="28"/>
          <w:szCs w:val="28"/>
        </w:rPr>
        <w:t xml:space="preserve"> – прошла обучение в ФГБОУ </w:t>
      </w:r>
      <w:proofErr w:type="gramStart"/>
      <w:r w:rsidRPr="001A64A4">
        <w:rPr>
          <w:color w:val="232323"/>
          <w:sz w:val="28"/>
          <w:szCs w:val="28"/>
        </w:rPr>
        <w:t>ВО</w:t>
      </w:r>
      <w:proofErr w:type="gramEnd"/>
      <w:r w:rsidRPr="001A64A4">
        <w:rPr>
          <w:color w:val="232323"/>
          <w:sz w:val="28"/>
          <w:szCs w:val="28"/>
        </w:rPr>
        <w:t xml:space="preserve"> «Ставропольский государственный медицинский университет» Минздрава России по специальности «Лечебное дело»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2018-2020 гг.</w:t>
      </w:r>
      <w:r w:rsidRPr="001A64A4">
        <w:rPr>
          <w:color w:val="232323"/>
          <w:sz w:val="28"/>
          <w:szCs w:val="28"/>
        </w:rPr>
        <w:t> – прошла клиническую ординатуру в ФГАУ «НМИЦ «МНТК "Микрохирургия глаза" им. академика С.Н. Федорова» Минздрава России, г. Москва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2020 г. </w:t>
      </w:r>
      <w:r w:rsidRPr="001A64A4">
        <w:rPr>
          <w:color w:val="232323"/>
          <w:sz w:val="28"/>
          <w:szCs w:val="28"/>
        </w:rPr>
        <w:t>-  прошла первичную специализированную аккредитацию по специальности врач-офтальмолог в ГБУ Здравоохранения Московской области «Московский областной научно-исследовательский клинический институт им. М. Ф. Владимирского»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0"/>
          <w:szCs w:val="28"/>
        </w:rPr>
      </w:pPr>
      <w:r w:rsidRPr="001A64A4">
        <w:rPr>
          <w:color w:val="232323"/>
          <w:sz w:val="28"/>
          <w:szCs w:val="28"/>
        </w:rPr>
        <w:t> 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Повышение квалификации: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>2021</w:t>
      </w:r>
      <w:r w:rsidRPr="001A64A4">
        <w:rPr>
          <w:b/>
          <w:bCs/>
          <w:color w:val="232323"/>
          <w:sz w:val="28"/>
          <w:szCs w:val="28"/>
        </w:rPr>
        <w:t>г.</w:t>
      </w:r>
      <w:r w:rsidRPr="001A64A4">
        <w:rPr>
          <w:color w:val="232323"/>
          <w:sz w:val="28"/>
          <w:szCs w:val="28"/>
        </w:rPr>
        <w:t xml:space="preserve"> - </w:t>
      </w:r>
      <w:proofErr w:type="gramStart"/>
      <w:r w:rsidRPr="001A64A4">
        <w:rPr>
          <w:color w:val="232323"/>
          <w:sz w:val="28"/>
          <w:szCs w:val="28"/>
        </w:rPr>
        <w:t>Актуальное в клинике, диагностика и терапии глаукомы в ООО «Федеральный центр НМО»</w:t>
      </w:r>
      <w:proofErr w:type="gramEnd"/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2021г.</w:t>
      </w:r>
      <w:r w:rsidRPr="001A64A4">
        <w:rPr>
          <w:color w:val="232323"/>
          <w:sz w:val="28"/>
          <w:szCs w:val="28"/>
        </w:rPr>
        <w:t> - Актуальные вопросы неотложной помощи в офтальмологии в ЧОУ Дополнительного профессионального образования «Региональная академия делового образования»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2021г.</w:t>
      </w:r>
      <w:r w:rsidRPr="001A64A4">
        <w:rPr>
          <w:color w:val="232323"/>
          <w:sz w:val="28"/>
          <w:szCs w:val="28"/>
        </w:rPr>
        <w:t> - Актуальный вопросы коррекции аномалий рефракции в ООО «Федеральный центр НМО»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2021г.</w:t>
      </w:r>
      <w:r w:rsidRPr="001A64A4">
        <w:rPr>
          <w:color w:val="232323"/>
          <w:sz w:val="28"/>
          <w:szCs w:val="28"/>
        </w:rPr>
        <w:t> - Сертификационный цикл повышения квалификации по теме: «Рефракционная хирургия. WET-LAB» в АНО ДПО «Международная академия медицинского образования», г. Москва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0"/>
          <w:szCs w:val="28"/>
        </w:rPr>
      </w:pPr>
      <w:r w:rsidRPr="001A64A4">
        <w:rPr>
          <w:color w:val="232323"/>
          <w:sz w:val="28"/>
          <w:szCs w:val="28"/>
        </w:rPr>
        <w:t> 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color w:val="232323"/>
          <w:sz w:val="28"/>
          <w:szCs w:val="28"/>
        </w:rPr>
      </w:pPr>
      <w:r w:rsidRPr="001A64A4">
        <w:rPr>
          <w:b/>
          <w:bCs/>
          <w:color w:val="232323"/>
          <w:sz w:val="28"/>
          <w:szCs w:val="28"/>
        </w:rPr>
        <w:t>Профессиональные навыки:</w:t>
      </w:r>
    </w:p>
    <w:p w:rsidR="001A64A4" w:rsidRPr="001A64A4" w:rsidRDefault="001A64A4" w:rsidP="001A64A4">
      <w:pPr>
        <w:numPr>
          <w:ilvl w:val="0"/>
          <w:numId w:val="6"/>
        </w:numPr>
        <w:shd w:val="clear" w:color="auto" w:fill="FFFFFF"/>
        <w:spacing w:after="0"/>
        <w:textAlignment w:val="top"/>
        <w:rPr>
          <w:rFonts w:cs="Times New Roman"/>
          <w:color w:val="232323"/>
          <w:szCs w:val="28"/>
        </w:rPr>
      </w:pPr>
      <w:r w:rsidRPr="001A64A4">
        <w:rPr>
          <w:rFonts w:cs="Times New Roman"/>
          <w:color w:val="232323"/>
          <w:szCs w:val="28"/>
        </w:rPr>
        <w:t>владеет современными методами диагностики и лечения в офтальмологии</w:t>
      </w:r>
    </w:p>
    <w:p w:rsidR="001A64A4" w:rsidRPr="001A64A4" w:rsidRDefault="001A64A4" w:rsidP="001A64A4">
      <w:pPr>
        <w:numPr>
          <w:ilvl w:val="0"/>
          <w:numId w:val="6"/>
        </w:numPr>
        <w:shd w:val="clear" w:color="auto" w:fill="FFFFFF"/>
        <w:spacing w:after="0"/>
        <w:jc w:val="left"/>
        <w:textAlignment w:val="top"/>
        <w:rPr>
          <w:rFonts w:cs="Times New Roman"/>
          <w:color w:val="232323"/>
          <w:szCs w:val="28"/>
        </w:rPr>
      </w:pPr>
      <w:r w:rsidRPr="001A64A4">
        <w:rPr>
          <w:rFonts w:cs="Times New Roman"/>
          <w:color w:val="232323"/>
          <w:szCs w:val="28"/>
        </w:rPr>
        <w:t>специализируется на диагностике и лечении рефракционных патологий</w:t>
      </w:r>
    </w:p>
    <w:p w:rsidR="001A64A4" w:rsidRP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20"/>
          <w:szCs w:val="28"/>
          <w:lang w:eastAsia="ru-RU" w:bidi="ru-RU"/>
        </w:rPr>
      </w:pPr>
    </w:p>
    <w:p w:rsidR="001A64A4" w:rsidRPr="00791B5B" w:rsidRDefault="001A64A4" w:rsidP="001A64A4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Стаж работы: </w:t>
      </w:r>
      <w:r>
        <w:rPr>
          <w:rFonts w:eastAsia="Times New Roman" w:cs="Times New Roman"/>
          <w:b/>
          <w:bCs/>
          <w:szCs w:val="28"/>
          <w:lang w:eastAsia="ru-RU"/>
        </w:rPr>
        <w:t>5</w:t>
      </w: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 лет</w:t>
      </w: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Pr="001A64A4" w:rsidRDefault="001A64A4" w:rsidP="001A64A4">
      <w:pPr>
        <w:pStyle w:val="1"/>
        <w:shd w:val="clear" w:color="auto" w:fill="FFFFFF"/>
        <w:spacing w:before="0"/>
        <w:ind w:firstLine="0"/>
        <w:textAlignment w:val="top"/>
        <w:rPr>
          <w:rFonts w:ascii="Times New Roman" w:hAnsi="Times New Roman" w:cs="Times New Roman"/>
          <w:color w:val="232323"/>
          <w:sz w:val="32"/>
        </w:rPr>
      </w:pPr>
      <w:r w:rsidRPr="001A64A4">
        <w:rPr>
          <w:rFonts w:ascii="Times New Roman" w:hAnsi="Times New Roman" w:cs="Times New Roman"/>
          <w:color w:val="232323"/>
          <w:sz w:val="32"/>
        </w:rPr>
        <w:lastRenderedPageBreak/>
        <w:t>Ибрагимова Альбина Ибрагимовна</w:t>
      </w:r>
    </w:p>
    <w:p w:rsidR="00FB47F6" w:rsidRPr="00FB47F6" w:rsidRDefault="00FB47F6" w:rsidP="00FB47F6">
      <w:pPr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FB47F6" w:rsidRPr="00791B5B" w:rsidRDefault="00FB47F6" w:rsidP="00FB47F6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офтальмология</w:t>
      </w:r>
    </w:p>
    <w:p w:rsidR="00FB47F6" w:rsidRPr="00DC318A" w:rsidRDefault="00FB47F6" w:rsidP="00FB47F6">
      <w:pPr>
        <w:spacing w:after="0"/>
        <w:rPr>
          <w:b/>
          <w:sz w:val="20"/>
          <w:szCs w:val="28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>
        <w:rPr>
          <w:rStyle w:val="a8"/>
          <w:color w:val="232323"/>
          <w:sz w:val="28"/>
          <w:szCs w:val="28"/>
        </w:rPr>
        <w:t>2009</w:t>
      </w:r>
      <w:r w:rsidRPr="001A64A4">
        <w:rPr>
          <w:rStyle w:val="a8"/>
          <w:color w:val="232323"/>
          <w:sz w:val="28"/>
          <w:szCs w:val="28"/>
        </w:rPr>
        <w:t>г.</w:t>
      </w:r>
      <w:r w:rsidRPr="001A64A4">
        <w:rPr>
          <w:color w:val="232323"/>
          <w:sz w:val="28"/>
          <w:szCs w:val="28"/>
        </w:rPr>
        <w:t xml:space="preserve">  — закончила лечебный факультет </w:t>
      </w:r>
      <w:proofErr w:type="gramStart"/>
      <w:r w:rsidRPr="001A64A4">
        <w:rPr>
          <w:color w:val="232323"/>
          <w:sz w:val="28"/>
          <w:szCs w:val="28"/>
        </w:rPr>
        <w:t>в</w:t>
      </w:r>
      <w:proofErr w:type="gramEnd"/>
      <w:r w:rsidRPr="001A64A4">
        <w:rPr>
          <w:color w:val="232323"/>
          <w:sz w:val="28"/>
          <w:szCs w:val="28"/>
        </w:rPr>
        <w:t xml:space="preserve"> Дагестанского Государственного Медицинского Университета. Получено высшее медицинское образование по специальности «Лечебное дело» 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rStyle w:val="a8"/>
          <w:color w:val="232323"/>
          <w:sz w:val="28"/>
          <w:szCs w:val="28"/>
        </w:rPr>
        <w:t>2009-2010 гг.</w:t>
      </w:r>
      <w:r w:rsidRPr="001A64A4">
        <w:rPr>
          <w:color w:val="232323"/>
          <w:sz w:val="28"/>
          <w:szCs w:val="28"/>
        </w:rPr>
        <w:t> — интернатура по специальности «Офтальмология» на базе Республиканской офтальмологической больницы г. Махачкалы.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textAlignment w:val="top"/>
        <w:rPr>
          <w:color w:val="232323"/>
          <w:sz w:val="28"/>
          <w:szCs w:val="28"/>
        </w:rPr>
      </w:pPr>
      <w:r w:rsidRPr="001A64A4">
        <w:rPr>
          <w:color w:val="232323"/>
          <w:sz w:val="28"/>
          <w:szCs w:val="28"/>
        </w:rPr>
        <w:t> 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textAlignment w:val="top"/>
        <w:rPr>
          <w:color w:val="232323"/>
          <w:sz w:val="28"/>
          <w:szCs w:val="28"/>
        </w:rPr>
      </w:pPr>
      <w:r w:rsidRPr="001A64A4">
        <w:rPr>
          <w:rStyle w:val="a8"/>
          <w:color w:val="232323"/>
          <w:sz w:val="28"/>
          <w:szCs w:val="28"/>
        </w:rPr>
        <w:t>Повышение квалификации: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rStyle w:val="a8"/>
          <w:color w:val="232323"/>
          <w:sz w:val="28"/>
          <w:szCs w:val="28"/>
        </w:rPr>
        <w:t>2016г. </w:t>
      </w:r>
      <w:r w:rsidRPr="001A64A4">
        <w:rPr>
          <w:color w:val="232323"/>
          <w:sz w:val="28"/>
          <w:szCs w:val="28"/>
        </w:rPr>
        <w:t>- повышение квалификации по программе «Воспалительные заболевания органа зрения» на базе Пермского государственного медицинского университета им. академика Е.А. Вагнера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rStyle w:val="a8"/>
          <w:color w:val="232323"/>
          <w:sz w:val="28"/>
          <w:szCs w:val="28"/>
        </w:rPr>
        <w:t>2016г. </w:t>
      </w:r>
      <w:r w:rsidRPr="001A64A4">
        <w:rPr>
          <w:color w:val="232323"/>
          <w:sz w:val="28"/>
          <w:szCs w:val="28"/>
        </w:rPr>
        <w:t xml:space="preserve">- участник конференции офтальмологов «Три частые патологии: бактериальные конъюнктивиты, аденовирусные и </w:t>
      </w:r>
      <w:proofErr w:type="spellStart"/>
      <w:r w:rsidRPr="001A64A4">
        <w:rPr>
          <w:color w:val="232323"/>
          <w:sz w:val="28"/>
          <w:szCs w:val="28"/>
        </w:rPr>
        <w:t>хламидийные</w:t>
      </w:r>
      <w:proofErr w:type="spellEnd"/>
      <w:r w:rsidRPr="001A64A4">
        <w:rPr>
          <w:color w:val="232323"/>
          <w:sz w:val="28"/>
          <w:szCs w:val="28"/>
        </w:rPr>
        <w:t xml:space="preserve"> инфекции» (г. Пермь)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rStyle w:val="a8"/>
          <w:color w:val="232323"/>
          <w:sz w:val="28"/>
          <w:szCs w:val="28"/>
        </w:rPr>
        <w:t>2017г. </w:t>
      </w:r>
      <w:r w:rsidRPr="001A64A4">
        <w:rPr>
          <w:color w:val="232323"/>
          <w:sz w:val="28"/>
          <w:szCs w:val="28"/>
        </w:rPr>
        <w:t>- повышение квалификации по программе «Клинические аспекты и научные достижения в поддержании комфорта при ношении контактных линз» (г. Москва)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rStyle w:val="a8"/>
          <w:color w:val="232323"/>
          <w:sz w:val="28"/>
          <w:szCs w:val="28"/>
        </w:rPr>
        <w:t>2017г. </w:t>
      </w:r>
      <w:r w:rsidRPr="001A64A4">
        <w:rPr>
          <w:color w:val="232323"/>
          <w:sz w:val="28"/>
          <w:szCs w:val="28"/>
        </w:rPr>
        <w:t>- повышение квалификации по программе «Аметропия. Близорукость. Глазодвигательная патология» на базе Московского научно-исследовательского института глазных болезней имени Гельмгольца Минздрава РФ 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232323"/>
          <w:sz w:val="28"/>
          <w:szCs w:val="28"/>
        </w:rPr>
      </w:pPr>
      <w:r w:rsidRPr="001A64A4">
        <w:rPr>
          <w:color w:val="232323"/>
          <w:sz w:val="28"/>
          <w:szCs w:val="28"/>
        </w:rPr>
        <w:t> </w:t>
      </w:r>
    </w:p>
    <w:p w:rsidR="001A64A4" w:rsidRPr="001A64A4" w:rsidRDefault="001A64A4" w:rsidP="001A64A4">
      <w:pPr>
        <w:pStyle w:val="a6"/>
        <w:shd w:val="clear" w:color="auto" w:fill="FFFFFF"/>
        <w:spacing w:before="0" w:beforeAutospacing="0" w:after="0" w:afterAutospacing="0"/>
        <w:textAlignment w:val="top"/>
        <w:rPr>
          <w:color w:val="232323"/>
          <w:sz w:val="28"/>
          <w:szCs w:val="28"/>
        </w:rPr>
      </w:pPr>
      <w:r w:rsidRPr="001A64A4">
        <w:rPr>
          <w:rStyle w:val="a8"/>
          <w:color w:val="232323"/>
          <w:sz w:val="28"/>
          <w:szCs w:val="28"/>
        </w:rPr>
        <w:t>Профессиональные навыки:</w:t>
      </w:r>
    </w:p>
    <w:p w:rsidR="001A64A4" w:rsidRPr="001A64A4" w:rsidRDefault="001A64A4" w:rsidP="001A64A4">
      <w:pPr>
        <w:numPr>
          <w:ilvl w:val="0"/>
          <w:numId w:val="7"/>
        </w:numPr>
        <w:shd w:val="clear" w:color="auto" w:fill="FFFFFF"/>
        <w:spacing w:after="0"/>
        <w:jc w:val="left"/>
        <w:textAlignment w:val="top"/>
        <w:rPr>
          <w:rFonts w:cs="Times New Roman"/>
          <w:color w:val="232323"/>
          <w:szCs w:val="28"/>
        </w:rPr>
      </w:pPr>
      <w:r w:rsidRPr="001A64A4">
        <w:rPr>
          <w:rFonts w:cs="Times New Roman"/>
          <w:color w:val="232323"/>
          <w:szCs w:val="28"/>
        </w:rPr>
        <w:t>диагностика и лечение офтальмологических заболеваний у детей от 0 лет;</w:t>
      </w:r>
    </w:p>
    <w:p w:rsidR="001A64A4" w:rsidRPr="001A64A4" w:rsidRDefault="001A64A4" w:rsidP="001A64A4">
      <w:pPr>
        <w:numPr>
          <w:ilvl w:val="0"/>
          <w:numId w:val="7"/>
        </w:numPr>
        <w:shd w:val="clear" w:color="auto" w:fill="FFFFFF"/>
        <w:spacing w:after="0"/>
        <w:jc w:val="left"/>
        <w:textAlignment w:val="top"/>
        <w:rPr>
          <w:rFonts w:cs="Times New Roman"/>
          <w:color w:val="232323"/>
          <w:szCs w:val="28"/>
        </w:rPr>
      </w:pPr>
      <w:r w:rsidRPr="001A64A4">
        <w:rPr>
          <w:rFonts w:cs="Times New Roman"/>
          <w:color w:val="232323"/>
          <w:szCs w:val="28"/>
        </w:rPr>
        <w:t>диагностика и лечение воспалительных заболеваний переднего отрезка глаза;</w:t>
      </w:r>
    </w:p>
    <w:p w:rsidR="001A64A4" w:rsidRPr="001A64A4" w:rsidRDefault="001A64A4" w:rsidP="001A64A4">
      <w:pPr>
        <w:numPr>
          <w:ilvl w:val="0"/>
          <w:numId w:val="7"/>
        </w:numPr>
        <w:shd w:val="clear" w:color="auto" w:fill="FFFFFF"/>
        <w:spacing w:after="0"/>
        <w:jc w:val="left"/>
        <w:textAlignment w:val="top"/>
        <w:rPr>
          <w:rFonts w:cs="Times New Roman"/>
          <w:color w:val="232323"/>
          <w:szCs w:val="28"/>
        </w:rPr>
      </w:pPr>
      <w:r w:rsidRPr="001A64A4">
        <w:rPr>
          <w:rFonts w:cs="Times New Roman"/>
          <w:color w:val="232323"/>
          <w:szCs w:val="28"/>
        </w:rPr>
        <w:t xml:space="preserve">лечение косоглазия, </w:t>
      </w:r>
      <w:proofErr w:type="spellStart"/>
      <w:r w:rsidRPr="001A64A4">
        <w:rPr>
          <w:rFonts w:cs="Times New Roman"/>
          <w:color w:val="232323"/>
          <w:szCs w:val="28"/>
        </w:rPr>
        <w:t>амблиопии</w:t>
      </w:r>
      <w:proofErr w:type="spellEnd"/>
      <w:r w:rsidRPr="001A64A4">
        <w:rPr>
          <w:rFonts w:cs="Times New Roman"/>
          <w:color w:val="232323"/>
          <w:szCs w:val="28"/>
        </w:rPr>
        <w:t xml:space="preserve"> и нарушений рефракции  у детей от 3 до 18 лет;</w:t>
      </w:r>
    </w:p>
    <w:p w:rsidR="001A64A4" w:rsidRPr="001A64A4" w:rsidRDefault="001A64A4" w:rsidP="001A64A4">
      <w:pPr>
        <w:numPr>
          <w:ilvl w:val="0"/>
          <w:numId w:val="7"/>
        </w:numPr>
        <w:shd w:val="clear" w:color="auto" w:fill="FFFFFF"/>
        <w:spacing w:after="0"/>
        <w:jc w:val="left"/>
        <w:textAlignment w:val="top"/>
        <w:rPr>
          <w:rFonts w:cs="Times New Roman"/>
          <w:color w:val="232323"/>
          <w:szCs w:val="28"/>
        </w:rPr>
      </w:pPr>
      <w:r w:rsidRPr="001A64A4">
        <w:rPr>
          <w:rFonts w:cs="Times New Roman"/>
          <w:color w:val="232323"/>
          <w:szCs w:val="28"/>
        </w:rPr>
        <w:t>подбор контактной и очковой коррекции разной степени сложности.</w:t>
      </w:r>
    </w:p>
    <w:p w:rsidR="001A64A4" w:rsidRDefault="001A64A4" w:rsidP="001A64A4">
      <w:pPr>
        <w:spacing w:after="0"/>
        <w:ind w:firstLine="0"/>
        <w:jc w:val="left"/>
        <w:rPr>
          <w:rFonts w:eastAsia="Calibri" w:cs="Times New Roman"/>
          <w:b/>
          <w:color w:val="000000"/>
          <w:szCs w:val="28"/>
          <w:lang w:eastAsia="ru-RU" w:bidi="ru-RU"/>
        </w:rPr>
      </w:pPr>
    </w:p>
    <w:p w:rsidR="001A64A4" w:rsidRPr="00791B5B" w:rsidRDefault="001A64A4" w:rsidP="001A64A4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Стаж работы: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12</w:t>
      </w: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 лет</w:t>
      </w:r>
    </w:p>
    <w:p w:rsidR="001A64A4" w:rsidRPr="001A64A4" w:rsidRDefault="001A64A4" w:rsidP="001A64A4">
      <w:pPr>
        <w:spacing w:after="0"/>
        <w:ind w:firstLine="0"/>
        <w:jc w:val="left"/>
        <w:rPr>
          <w:rFonts w:eastAsia="Calibri" w:cs="Times New Roman"/>
          <w:b/>
          <w:color w:val="000000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1A64A4" w:rsidRDefault="001A64A4" w:rsidP="00A27460">
      <w:pPr>
        <w:spacing w:after="0"/>
        <w:ind w:firstLine="0"/>
        <w:jc w:val="left"/>
        <w:rPr>
          <w:rFonts w:eastAsia="Calibri" w:cs="Times New Roman"/>
          <w:b/>
          <w:color w:val="000000"/>
          <w:sz w:val="32"/>
          <w:szCs w:val="28"/>
          <w:lang w:eastAsia="ru-RU" w:bidi="ru-RU"/>
        </w:rPr>
      </w:pPr>
    </w:p>
    <w:p w:rsidR="00791B5B" w:rsidRPr="00791B5B" w:rsidRDefault="00791B5B" w:rsidP="00A27460">
      <w:pPr>
        <w:spacing w:after="0"/>
        <w:ind w:firstLine="0"/>
        <w:jc w:val="left"/>
        <w:rPr>
          <w:rFonts w:eastAsia="Calibri" w:cs="Times New Roman"/>
          <w:b/>
          <w:sz w:val="32"/>
          <w:szCs w:val="28"/>
        </w:rPr>
      </w:pPr>
      <w:r w:rsidRPr="00791B5B">
        <w:rPr>
          <w:rFonts w:eastAsia="Calibri" w:cs="Times New Roman"/>
          <w:b/>
          <w:color w:val="000000"/>
          <w:sz w:val="32"/>
          <w:szCs w:val="28"/>
          <w:lang w:eastAsia="ru-RU" w:bidi="ru-RU"/>
        </w:rPr>
        <w:lastRenderedPageBreak/>
        <w:t>Гуляев Михаил Васильевич</w:t>
      </w:r>
    </w:p>
    <w:p w:rsidR="00791B5B" w:rsidRPr="00791B5B" w:rsidRDefault="00791B5B" w:rsidP="00A27460">
      <w:pPr>
        <w:shd w:val="clear" w:color="auto" w:fill="FFFFFF"/>
        <w:spacing w:after="0"/>
        <w:jc w:val="left"/>
        <w:outlineLvl w:val="0"/>
        <w:rPr>
          <w:rFonts w:eastAsia="Times New Roman" w:cs="Times New Roman"/>
          <w:b/>
          <w:bCs/>
          <w:kern w:val="36"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Должность: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врач-офтальмолог </w:t>
      </w:r>
    </w:p>
    <w:p w:rsidR="00791B5B" w:rsidRPr="00791B5B" w:rsidRDefault="00791B5B" w:rsidP="00A27460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>офтальмохирург</w:t>
      </w:r>
    </w:p>
    <w:p w:rsidR="00791B5B" w:rsidRPr="00791B5B" w:rsidRDefault="00791B5B" w:rsidP="00FB47F6">
      <w:pPr>
        <w:shd w:val="clear" w:color="auto" w:fill="FFFFFF"/>
        <w:spacing w:after="0"/>
        <w:ind w:left="2127"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Член Европейского общества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катарактальных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и рефракционных хирургов </w:t>
      </w:r>
      <w:r w:rsidRPr="00791B5B">
        <w:rPr>
          <w:rFonts w:eastAsia="Calibri" w:cs="Times New Roman"/>
          <w:color w:val="000000"/>
          <w:szCs w:val="28"/>
          <w:lang w:bidi="en-US"/>
        </w:rPr>
        <w:t>(</w:t>
      </w:r>
      <w:r w:rsidRPr="00791B5B">
        <w:rPr>
          <w:rFonts w:eastAsia="Calibri" w:cs="Times New Roman"/>
          <w:color w:val="000000"/>
          <w:szCs w:val="28"/>
          <w:lang w:val="en-US" w:bidi="en-US"/>
        </w:rPr>
        <w:t>ESCRS</w:t>
      </w:r>
      <w:r w:rsidRPr="00791B5B">
        <w:rPr>
          <w:rFonts w:eastAsia="Calibri" w:cs="Times New Roman"/>
          <w:color w:val="000000"/>
          <w:szCs w:val="28"/>
          <w:lang w:bidi="en-US"/>
        </w:rPr>
        <w:t>)</w:t>
      </w:r>
    </w:p>
    <w:p w:rsidR="00791B5B" w:rsidRPr="00791B5B" w:rsidRDefault="00791B5B" w:rsidP="00A27460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jc w:val="left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  <w:r w:rsidR="0023381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>Обучение в Свердловском медицинском институте.</w:t>
      </w:r>
    </w:p>
    <w:p w:rsidR="00791B5B" w:rsidRPr="00791B5B" w:rsidRDefault="00791B5B" w:rsidP="00A27460">
      <w:pPr>
        <w:widowControl w:val="0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widowControl w:val="0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Профессиональные навыки: 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szCs w:val="28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>8 лет работал в Екатеринбургском центре МНТК "Микрохирургия глаза", 12 лет - частной хирургической практики в Российских и зарубежных офтальмологических центрах.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color w:val="000000"/>
          <w:szCs w:val="28"/>
          <w:lang w:eastAsia="ru-RU" w:bidi="ru-RU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Владеет современными технологиями хирургического лечения: 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szCs w:val="28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- Катаракты различной степени сложности (ультразвуковой факоэмульсификацией, лазерной экстракцией катаракты, механической </w:t>
      </w:r>
      <w:proofErr w:type="spellStart"/>
      <w:r w:rsidRPr="00791B5B">
        <w:rPr>
          <w:rFonts w:eastAsia="Trebuchet MS" w:cs="Times New Roman"/>
          <w:color w:val="000000"/>
          <w:szCs w:val="28"/>
          <w:lang w:eastAsia="ru-RU" w:bidi="ru-RU"/>
        </w:rPr>
        <w:t>факофрагментацией</w:t>
      </w:r>
      <w:proofErr w:type="spellEnd"/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 с имплантацией всех видов ИОЛ от ведущих фирм-производителей).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szCs w:val="28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- Хирургическим лечением высокой степени близорукости и дальнозоркости методом </w:t>
      </w:r>
      <w:r w:rsidRPr="00791B5B">
        <w:rPr>
          <w:rFonts w:eastAsia="Trebuchet MS" w:cs="Times New Roman"/>
          <w:color w:val="000000"/>
          <w:szCs w:val="28"/>
          <w:lang w:val="en-US" w:bidi="en-US"/>
        </w:rPr>
        <w:t>REFLEX</w:t>
      </w:r>
      <w:r w:rsidRPr="00791B5B">
        <w:rPr>
          <w:rFonts w:eastAsia="Trebuchet MS" w:cs="Times New Roman"/>
          <w:color w:val="000000"/>
          <w:szCs w:val="28"/>
          <w:lang w:bidi="en-US"/>
        </w:rPr>
        <w:t xml:space="preserve"> </w:t>
      </w:r>
      <w:r w:rsidRPr="00791B5B">
        <w:rPr>
          <w:rFonts w:eastAsia="Trebuchet MS" w:cs="Times New Roman"/>
          <w:color w:val="000000"/>
          <w:szCs w:val="28"/>
          <w:lang w:eastAsia="ru-RU" w:bidi="ru-RU"/>
        </w:rPr>
        <w:t>(замена хрусталика).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color w:val="000000"/>
          <w:szCs w:val="28"/>
          <w:lang w:eastAsia="ru-RU" w:bidi="ru-RU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- </w:t>
      </w:r>
      <w:proofErr w:type="spellStart"/>
      <w:r w:rsidRPr="00791B5B">
        <w:rPr>
          <w:rFonts w:eastAsia="Trebuchet MS" w:cs="Times New Roman"/>
          <w:color w:val="000000"/>
          <w:szCs w:val="28"/>
          <w:lang w:eastAsia="ru-RU" w:bidi="ru-RU"/>
        </w:rPr>
        <w:t>Оптикореконструктивными</w:t>
      </w:r>
      <w:proofErr w:type="spellEnd"/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 операциями на глазах, ранее перенесших травму, либо хирургическое вмешательство - рассечение спаек и рубцов, пластика зрачка, удаление мембран, инородных тел, сквозная кератопластика (пересадка роговицы). 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szCs w:val="28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- Хирургическими </w:t>
      </w:r>
      <w:proofErr w:type="spellStart"/>
      <w:r w:rsidRPr="00791B5B">
        <w:rPr>
          <w:rFonts w:eastAsia="Trebuchet MS" w:cs="Times New Roman"/>
          <w:color w:val="000000"/>
          <w:szCs w:val="28"/>
          <w:lang w:eastAsia="ru-RU" w:bidi="ru-RU"/>
        </w:rPr>
        <w:t>интр</w:t>
      </w:r>
      <w:proofErr w:type="gramStart"/>
      <w:r w:rsidRPr="00791B5B">
        <w:rPr>
          <w:rFonts w:eastAsia="Trebuchet MS" w:cs="Times New Roman"/>
          <w:color w:val="000000"/>
          <w:szCs w:val="28"/>
          <w:lang w:eastAsia="ru-RU" w:bidi="ru-RU"/>
        </w:rPr>
        <w:t>а</w:t>
      </w:r>
      <w:proofErr w:type="spellEnd"/>
      <w:r w:rsidRPr="00791B5B">
        <w:rPr>
          <w:rFonts w:eastAsia="Trebuchet MS" w:cs="Times New Roman"/>
          <w:color w:val="000000"/>
          <w:szCs w:val="28"/>
          <w:lang w:eastAsia="ru-RU" w:bidi="ru-RU"/>
        </w:rPr>
        <w:t>-</w:t>
      </w:r>
      <w:proofErr w:type="gramEnd"/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 и </w:t>
      </w:r>
      <w:proofErr w:type="spellStart"/>
      <w:r w:rsidRPr="00791B5B">
        <w:rPr>
          <w:rFonts w:eastAsia="Trebuchet MS" w:cs="Times New Roman"/>
          <w:color w:val="000000"/>
          <w:szCs w:val="28"/>
          <w:lang w:eastAsia="ru-RU" w:bidi="ru-RU"/>
        </w:rPr>
        <w:t>экстраокулярными</w:t>
      </w:r>
      <w:proofErr w:type="spellEnd"/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 методами лечения отслойки сетчатки.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szCs w:val="28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>- Хирургического и лазерного лечения различных типов глаукомы.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color w:val="000000"/>
          <w:szCs w:val="28"/>
          <w:lang w:eastAsia="ru-RU" w:bidi="ru-RU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- Хирургического лечения прогрессирующей миопии. 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szCs w:val="28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>- Хирургического исправления косоглазия, спастического заворота нижнего века.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color w:val="000000"/>
          <w:szCs w:val="28"/>
          <w:lang w:eastAsia="ru-RU" w:bidi="ru-RU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- </w:t>
      </w:r>
      <w:proofErr w:type="spellStart"/>
      <w:r w:rsidRPr="00791B5B">
        <w:rPr>
          <w:rFonts w:eastAsia="Trebuchet MS" w:cs="Times New Roman"/>
          <w:color w:val="000000"/>
          <w:szCs w:val="28"/>
          <w:lang w:eastAsia="ru-RU" w:bidi="ru-RU"/>
        </w:rPr>
        <w:t>Вазореконструктивными</w:t>
      </w:r>
      <w:proofErr w:type="spellEnd"/>
      <w:r w:rsidRPr="00791B5B">
        <w:rPr>
          <w:rFonts w:eastAsia="Trebuchet MS" w:cs="Times New Roman"/>
          <w:color w:val="000000"/>
          <w:szCs w:val="28"/>
          <w:lang w:eastAsia="ru-RU" w:bidi="ru-RU"/>
        </w:rPr>
        <w:t xml:space="preserve"> операциями. 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color w:val="000000"/>
          <w:szCs w:val="28"/>
          <w:lang w:eastAsia="ru-RU" w:bidi="ru-RU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>- Удалением доброкачественных новообразований.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szCs w:val="28"/>
        </w:rPr>
      </w:pPr>
      <w:r w:rsidRPr="00791B5B">
        <w:rPr>
          <w:rFonts w:eastAsia="Trebuchet MS" w:cs="Times New Roman"/>
          <w:color w:val="000000"/>
          <w:szCs w:val="28"/>
          <w:lang w:eastAsia="ru-RU" w:bidi="ru-RU"/>
        </w:rPr>
        <w:t>- Лазерным лечением вторичной катаракты и заболеваний сетчатки.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Calibri" w:cs="Times New Roman"/>
          <w:b/>
          <w:color w:val="000000"/>
          <w:szCs w:val="28"/>
          <w:shd w:val="clear" w:color="auto" w:fill="FFFFFF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>Занимается научной работой, имеет патент на изобретение:</w:t>
      </w:r>
    </w:p>
    <w:p w:rsidR="00791B5B" w:rsidRPr="00791B5B" w:rsidRDefault="00791B5B" w:rsidP="00A27460">
      <w:pPr>
        <w:widowControl w:val="0"/>
        <w:spacing w:after="0"/>
        <w:rPr>
          <w:rFonts w:eastAsia="Trebuchet MS" w:cs="Times New Roman"/>
          <w:color w:val="000000"/>
          <w:szCs w:val="28"/>
          <w:shd w:val="clear" w:color="auto" w:fill="FFFFFF"/>
        </w:rPr>
      </w:pPr>
      <w:r w:rsidRPr="00791B5B">
        <w:rPr>
          <w:rFonts w:eastAsia="Trebuchet MS" w:cs="Times New Roman"/>
          <w:color w:val="000000"/>
          <w:szCs w:val="28"/>
          <w:shd w:val="clear" w:color="auto" w:fill="FFFFFF"/>
        </w:rPr>
        <w:t xml:space="preserve">1) Способ имплантации искусственного хрусталика. </w:t>
      </w:r>
    </w:p>
    <w:p w:rsidR="00791B5B" w:rsidRPr="00791B5B" w:rsidRDefault="00791B5B" w:rsidP="00A27460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rebuchet MS" w:cs="Times New Roman"/>
          <w:color w:val="000000"/>
          <w:szCs w:val="28"/>
          <w:shd w:val="clear" w:color="auto" w:fill="FFFFFF"/>
        </w:rPr>
        <w:t xml:space="preserve">2) Способ хирургического лечения </w:t>
      </w:r>
      <w:proofErr w:type="spellStart"/>
      <w:r w:rsidRPr="00791B5B">
        <w:rPr>
          <w:rFonts w:eastAsia="Trebuchet MS" w:cs="Times New Roman"/>
          <w:color w:val="000000"/>
          <w:szCs w:val="28"/>
          <w:shd w:val="clear" w:color="auto" w:fill="FFFFFF"/>
        </w:rPr>
        <w:t>неоваскулярной</w:t>
      </w:r>
      <w:proofErr w:type="spellEnd"/>
      <w:r w:rsidRPr="00791B5B">
        <w:rPr>
          <w:rFonts w:eastAsia="Trebuchet MS" w:cs="Times New Roman"/>
          <w:color w:val="000000"/>
          <w:szCs w:val="28"/>
          <w:shd w:val="clear" w:color="auto" w:fill="FFFFFF"/>
        </w:rPr>
        <w:t xml:space="preserve"> глаукомы.</w:t>
      </w:r>
    </w:p>
    <w:p w:rsidR="00791B5B" w:rsidRPr="00791B5B" w:rsidRDefault="00791B5B" w:rsidP="00A27460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Хирургический стаж - более 3</w:t>
      </w:r>
      <w:r w:rsidR="00C44AC1">
        <w:rPr>
          <w:rFonts w:eastAsia="Calibri" w:cs="Times New Roman"/>
          <w:b/>
          <w:color w:val="000000"/>
          <w:szCs w:val="28"/>
          <w:lang w:eastAsia="ru-RU" w:bidi="ru-RU"/>
        </w:rPr>
        <w:t>5</w:t>
      </w: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 xml:space="preserve"> лет</w:t>
      </w:r>
    </w:p>
    <w:p w:rsidR="00791B5B" w:rsidRPr="00791B5B" w:rsidRDefault="00791B5B" w:rsidP="00A27460">
      <w:pPr>
        <w:spacing w:line="276" w:lineRule="auto"/>
        <w:jc w:val="left"/>
        <w:rPr>
          <w:rFonts w:eastAsia="Times New Roman" w:cs="Times New Roman"/>
          <w:szCs w:val="28"/>
          <w:lang w:eastAsia="ru-RU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791B5B" w:rsidRDefault="00791B5B" w:rsidP="00791B5B">
      <w:pPr>
        <w:spacing w:after="0"/>
        <w:ind w:firstLine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91B5B" w:rsidRPr="00791B5B" w:rsidRDefault="00791B5B" w:rsidP="00A27460">
      <w:pPr>
        <w:spacing w:after="0"/>
        <w:ind w:firstLine="0"/>
        <w:rPr>
          <w:rFonts w:eastAsia="Calibri" w:cs="Times New Roman"/>
          <w:b/>
          <w:sz w:val="32"/>
          <w:szCs w:val="28"/>
        </w:rPr>
      </w:pPr>
      <w:r w:rsidRPr="00791B5B"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  <w:lastRenderedPageBreak/>
        <w:t xml:space="preserve">Романенко </w:t>
      </w:r>
      <w:r w:rsidRPr="00791B5B">
        <w:rPr>
          <w:rFonts w:eastAsia="Calibri" w:cs="Times New Roman"/>
          <w:b/>
          <w:color w:val="000000"/>
          <w:sz w:val="32"/>
          <w:szCs w:val="28"/>
          <w:lang w:eastAsia="ru-RU" w:bidi="ru-RU"/>
        </w:rPr>
        <w:t>Борис Витальевич</w:t>
      </w:r>
    </w:p>
    <w:p w:rsidR="00791B5B" w:rsidRPr="00791B5B" w:rsidRDefault="00791B5B" w:rsidP="00A27460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kern w:val="36"/>
          <w:sz w:val="20"/>
          <w:szCs w:val="28"/>
          <w:lang w:eastAsia="ru-RU"/>
        </w:rPr>
      </w:pPr>
    </w:p>
    <w:p w:rsidR="00791B5B" w:rsidRPr="00791B5B" w:rsidRDefault="00791B5B" w:rsidP="00A27460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офтальмохирург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Ученая степень:</w:t>
      </w:r>
      <w:r w:rsidRPr="00791B5B">
        <w:rPr>
          <w:rFonts w:eastAsia="Calibri" w:cs="Times New Roman"/>
          <w:szCs w:val="28"/>
        </w:rPr>
        <w:t xml:space="preserve"> К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>андидат медицинских наук</w:t>
      </w:r>
    </w:p>
    <w:p w:rsidR="00791B5B" w:rsidRPr="00791B5B" w:rsidRDefault="00791B5B" w:rsidP="00FB47F6">
      <w:pPr>
        <w:shd w:val="clear" w:color="auto" w:fill="FFFFFF"/>
        <w:spacing w:after="0"/>
        <w:ind w:left="2127" w:firstLine="0"/>
        <w:jc w:val="left"/>
        <w:rPr>
          <w:rFonts w:eastAsia="Times New Roman" w:cs="Times New Roman"/>
          <w:color w:val="232323"/>
          <w:szCs w:val="28"/>
          <w:lang w:eastAsia="ru-RU"/>
        </w:rPr>
      </w:pPr>
      <w:r w:rsidRPr="00791B5B">
        <w:rPr>
          <w:rFonts w:eastAsia="Times New Roman" w:cs="Times New Roman"/>
          <w:color w:val="232323"/>
          <w:szCs w:val="28"/>
          <w:lang w:eastAsia="ru-RU"/>
        </w:rPr>
        <w:t xml:space="preserve">Член европейского общества </w:t>
      </w:r>
      <w:proofErr w:type="spellStart"/>
      <w:r w:rsidRPr="00791B5B">
        <w:rPr>
          <w:rFonts w:eastAsia="Times New Roman" w:cs="Times New Roman"/>
          <w:color w:val="232323"/>
          <w:szCs w:val="28"/>
          <w:lang w:eastAsia="ru-RU"/>
        </w:rPr>
        <w:t>катарактальных</w:t>
      </w:r>
      <w:proofErr w:type="spellEnd"/>
      <w:r w:rsidRPr="00791B5B">
        <w:rPr>
          <w:rFonts w:eastAsia="Times New Roman" w:cs="Times New Roman"/>
          <w:color w:val="232323"/>
          <w:szCs w:val="28"/>
          <w:lang w:eastAsia="ru-RU"/>
        </w:rPr>
        <w:t xml:space="preserve"> и рефракционных хирургов (ESCRS)</w:t>
      </w: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Образование:</w:t>
      </w:r>
    </w:p>
    <w:p w:rsidR="00791B5B" w:rsidRPr="00791B5B" w:rsidRDefault="00791B5B" w:rsidP="00A27460">
      <w:pPr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1989 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- обучение в Свердловском государственном медицинском институте </w:t>
      </w:r>
    </w:p>
    <w:p w:rsidR="00791B5B" w:rsidRPr="00791B5B" w:rsidRDefault="00791B5B" w:rsidP="00A27460">
      <w:pPr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 xml:space="preserve">1989 - 1990 гг. 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>Специализацию по офтальмологии (интернатура) в МНТК «Микрохирургия глаза».</w:t>
      </w:r>
    </w:p>
    <w:p w:rsidR="00791B5B" w:rsidRPr="00791B5B" w:rsidRDefault="00791B5B" w:rsidP="00A27460">
      <w:pPr>
        <w:spacing w:after="0"/>
        <w:rPr>
          <w:rFonts w:eastAsia="Calibri" w:cs="Times New Roman"/>
          <w:sz w:val="20"/>
          <w:szCs w:val="28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Достижения:</w:t>
      </w:r>
    </w:p>
    <w:p w:rsidR="00791B5B" w:rsidRPr="00791B5B" w:rsidRDefault="00791B5B" w:rsidP="00A27460">
      <w:pPr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2003 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защитил кандидатскую диссертацию на тему «ОСОБЕННОСТИ ХИРУРГИЧЕСКОГО ЛЕЧЕНИЯ БОЛЬНЫХ ФАКОТОПИЧЕСКОЙ ГЛАУКОМОЙ С ИСПОЛЬЗОВАНИЕМ ИНТРАОКУЛЯРНОЙ КОРРЕКЦИИ АФАКИИ». </w:t>
      </w:r>
    </w:p>
    <w:p w:rsidR="00791B5B" w:rsidRPr="00791B5B" w:rsidRDefault="00791B5B" w:rsidP="00A27460">
      <w:pPr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Актуальность научной работы: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факотопическая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глаукома - это наиболее частое осложнение, развивающееся при подвывихах хрусталика. Особенность лечения таких больных состоит в необходимости параллельного хирургического лечения подвывиха хрусталика. Эта патология составляет до 10% от числа пациентов,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оперирующихся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по поводу катаракты. В диссертации разработан алгоритм хирургической тактики лечения больных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факотопической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глаукомой, технологических и технических приемов проведения подобных операций (удостоверение №100077 от 10 апреля 2003 г. о присуждении ученой степени). Автор нескольких изобретений по глазной хирургии.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В настоящее время работает над докторской диссертацией. 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Повышение квалификации и сертификаты: </w:t>
      </w:r>
    </w:p>
    <w:p w:rsidR="00791B5B" w:rsidRPr="00791B5B" w:rsidRDefault="00791B5B" w:rsidP="00A27460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В </w:t>
      </w: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2014 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прошел </w:t>
      </w:r>
      <w:proofErr w:type="gramStart"/>
      <w:r w:rsidRPr="00791B5B">
        <w:rPr>
          <w:rFonts w:eastAsia="Calibri" w:cs="Times New Roman"/>
          <w:color w:val="000000"/>
          <w:szCs w:val="28"/>
          <w:lang w:eastAsia="ru-RU" w:bidi="ru-RU"/>
        </w:rPr>
        <w:t>обучение по повышению</w:t>
      </w:r>
      <w:proofErr w:type="gram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квалификации для главных врачей по «Организации здравоохранения»</w:t>
      </w:r>
    </w:p>
    <w:p w:rsidR="00791B5B" w:rsidRPr="00791B5B" w:rsidRDefault="00791B5B" w:rsidP="00A27460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91B5B" w:rsidRPr="00791B5B" w:rsidRDefault="00791B5B" w:rsidP="00A27460">
      <w:pPr>
        <w:shd w:val="clear" w:color="auto" w:fill="FFFFFF"/>
        <w:spacing w:after="0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>Профессиональные навыки:</w:t>
      </w:r>
    </w:p>
    <w:p w:rsidR="00791B5B" w:rsidRPr="00791B5B" w:rsidRDefault="00791B5B" w:rsidP="00A27460">
      <w:pPr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Trebuchet MS" w:cs="Times New Roman"/>
          <w:b/>
          <w:color w:val="000000"/>
          <w:spacing w:val="-10"/>
          <w:szCs w:val="28"/>
          <w:lang w:eastAsia="ru-RU" w:bidi="ru-RU"/>
        </w:rPr>
        <w:t>1990</w:t>
      </w: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 xml:space="preserve"> 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работал офтальмологом, хирургом в Свердловском филиале МНТК «Микрохирургия глаза». Был слушателем лекций С.Н. Федорова, проходил обучение в МНТК в Москве – стажировка на рабочем месте. </w:t>
      </w:r>
    </w:p>
    <w:p w:rsidR="00791B5B" w:rsidRPr="00791B5B" w:rsidRDefault="00791B5B" w:rsidP="00A27460">
      <w:pPr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1993 - 1997г.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оперирует за границей — в офтальмологических клиниках на Ближнем Востоке (в Йемене и Палестине). </w:t>
      </w:r>
    </w:p>
    <w:p w:rsidR="00791B5B" w:rsidRPr="00791B5B" w:rsidRDefault="00791B5B" w:rsidP="00A27460">
      <w:pPr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b/>
          <w:color w:val="000000"/>
          <w:szCs w:val="28"/>
          <w:lang w:eastAsia="ru-RU" w:bidi="ru-RU"/>
        </w:rPr>
        <w:t>С 1998 г.</w:t>
      </w: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оперирует в нескольких глазных клиниках России.</w:t>
      </w:r>
    </w:p>
    <w:p w:rsidR="00791B5B" w:rsidRPr="00791B5B" w:rsidRDefault="00791B5B" w:rsidP="00A27460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>Проводит операции по лечению катаракты, глаукомы, отслойке сетчатки, выполняет пластические операции и пр.</w:t>
      </w:r>
    </w:p>
    <w:p w:rsidR="00791B5B" w:rsidRPr="00791B5B" w:rsidRDefault="00791B5B" w:rsidP="00A27460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>Является офтальмохирургом-универсалом, эффективно выполняет широкий спектр операций, занимается:</w:t>
      </w:r>
    </w:p>
    <w:p w:rsidR="00791B5B" w:rsidRPr="00791B5B" w:rsidRDefault="00791B5B" w:rsidP="00A27460">
      <w:pPr>
        <w:spacing w:after="0"/>
        <w:rPr>
          <w:rFonts w:eastAsia="Calibri" w:cs="Times New Roman"/>
          <w:szCs w:val="28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- хирургией катаракты (факоэмульсификация, экстракция катаракты экстра,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интракапсулярно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факофрагментация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>) с имплантацией всех существующих типов интраокулярных линз (асферических, торических, мультифокальных)</w:t>
      </w:r>
    </w:p>
    <w:p w:rsidR="00791B5B" w:rsidRPr="00791B5B" w:rsidRDefault="00791B5B" w:rsidP="00A27460">
      <w:pPr>
        <w:tabs>
          <w:tab w:val="left" w:pos="0"/>
        </w:tabs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-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антиглаукомной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хирургией (не</w:t>
      </w:r>
      <w:proofErr w:type="gramStart"/>
      <w:r w:rsidRPr="00791B5B">
        <w:rPr>
          <w:rFonts w:eastAsia="Calibri" w:cs="Times New Roman"/>
          <w:color w:val="000000"/>
          <w:szCs w:val="28"/>
          <w:lang w:eastAsia="ru-RU" w:bidi="ru-RU"/>
        </w:rPr>
        <w:t>)п</w:t>
      </w:r>
      <w:proofErr w:type="gram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роникающая глубокая склерэктомия,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циклокриопексия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>, и пр.)</w:t>
      </w:r>
    </w:p>
    <w:p w:rsidR="00791B5B" w:rsidRPr="00791B5B" w:rsidRDefault="00791B5B" w:rsidP="00A27460">
      <w:pPr>
        <w:tabs>
          <w:tab w:val="left" w:pos="0"/>
        </w:tabs>
        <w:spacing w:after="0"/>
        <w:rPr>
          <w:rFonts w:eastAsia="Calibri" w:cs="Times New Roman"/>
          <w:color w:val="000000"/>
          <w:szCs w:val="28"/>
          <w:lang w:eastAsia="ru-RU" w:bidi="ru-RU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>- оперативным лечением отслойки сетчатки, патологии стекловидного тела</w:t>
      </w:r>
    </w:p>
    <w:p w:rsidR="00791B5B" w:rsidRPr="00791B5B" w:rsidRDefault="00791B5B" w:rsidP="00791B5B">
      <w:pPr>
        <w:tabs>
          <w:tab w:val="left" w:pos="0"/>
        </w:tabs>
        <w:spacing w:after="0"/>
        <w:ind w:firstLine="426"/>
        <w:rPr>
          <w:rFonts w:eastAsia="Calibri" w:cs="Times New Roman"/>
          <w:szCs w:val="28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>- проведением операций по остановке/замедлению прогрессирования близорукости (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склеропластика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,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ретросклеропломбирование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>)</w:t>
      </w:r>
    </w:p>
    <w:p w:rsidR="00791B5B" w:rsidRPr="00791B5B" w:rsidRDefault="00791B5B" w:rsidP="00791B5B">
      <w:pPr>
        <w:spacing w:after="0"/>
        <w:ind w:firstLine="426"/>
        <w:rPr>
          <w:rFonts w:eastAsia="Calibri" w:cs="Times New Roman"/>
          <w:szCs w:val="28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lastRenderedPageBreak/>
        <w:t xml:space="preserve">- рефракционными операциями (кератотомия, удаление прозрачных хрусталиков при аметропиях высокой степени, имплантация </w:t>
      </w:r>
      <w:proofErr w:type="spellStart"/>
      <w:r w:rsidRPr="00791B5B">
        <w:rPr>
          <w:rFonts w:eastAsia="Calibri" w:cs="Times New Roman"/>
          <w:color w:val="000000"/>
          <w:szCs w:val="28"/>
          <w:lang w:eastAsia="ru-RU" w:bidi="ru-RU"/>
        </w:rPr>
        <w:t>факичных</w:t>
      </w:r>
      <w:proofErr w:type="spellEnd"/>
      <w:r w:rsidRPr="00791B5B">
        <w:rPr>
          <w:rFonts w:eastAsia="Calibri" w:cs="Times New Roman"/>
          <w:color w:val="000000"/>
          <w:szCs w:val="28"/>
          <w:lang w:eastAsia="ru-RU" w:bidi="ru-RU"/>
        </w:rPr>
        <w:t xml:space="preserve"> линз)</w:t>
      </w:r>
    </w:p>
    <w:p w:rsidR="00791B5B" w:rsidRPr="00791B5B" w:rsidRDefault="00791B5B" w:rsidP="00791B5B">
      <w:pPr>
        <w:spacing w:after="0"/>
        <w:ind w:firstLine="426"/>
        <w:rPr>
          <w:rFonts w:eastAsia="Calibri" w:cs="Times New Roman"/>
          <w:szCs w:val="28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>- операциями по исправлению косоглазия</w:t>
      </w:r>
    </w:p>
    <w:p w:rsidR="00791B5B" w:rsidRPr="00791B5B" w:rsidRDefault="00791B5B" w:rsidP="00791B5B">
      <w:pPr>
        <w:shd w:val="clear" w:color="auto" w:fill="FFFFFF"/>
        <w:spacing w:after="0"/>
        <w:ind w:firstLine="426"/>
        <w:rPr>
          <w:rFonts w:eastAsia="Times New Roman" w:cs="Times New Roman"/>
          <w:b/>
          <w:bCs/>
          <w:szCs w:val="28"/>
          <w:lang w:eastAsia="ru-RU"/>
        </w:rPr>
      </w:pPr>
      <w:r w:rsidRPr="00791B5B">
        <w:rPr>
          <w:rFonts w:eastAsia="Calibri" w:cs="Times New Roman"/>
          <w:color w:val="000000"/>
          <w:szCs w:val="28"/>
          <w:lang w:eastAsia="ru-RU" w:bidi="ru-RU"/>
        </w:rPr>
        <w:t>- выполняет пластические операции на придатках глаза и многие другие виды операций при различных глазных заболеваниях.</w:t>
      </w: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color w:val="232323"/>
          <w:sz w:val="20"/>
          <w:szCs w:val="28"/>
          <w:lang w:eastAsia="ru-RU"/>
        </w:rPr>
      </w:pPr>
    </w:p>
    <w:p w:rsidR="00791B5B" w:rsidRPr="00791B5B" w:rsidRDefault="00791B5B" w:rsidP="00791B5B">
      <w:pPr>
        <w:shd w:val="clear" w:color="auto" w:fill="FFFFFF"/>
        <w:spacing w:after="0"/>
        <w:ind w:firstLine="0"/>
        <w:jc w:val="left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color w:val="232323"/>
          <w:szCs w:val="28"/>
          <w:lang w:eastAsia="ru-RU"/>
        </w:rPr>
        <w:t xml:space="preserve">Хирургический стаж - </w:t>
      </w:r>
      <w:r w:rsidR="00C44AC1">
        <w:rPr>
          <w:rFonts w:eastAsia="Times New Roman" w:cs="Times New Roman"/>
          <w:b/>
          <w:color w:val="232323"/>
          <w:szCs w:val="28"/>
          <w:lang w:eastAsia="ru-RU"/>
        </w:rPr>
        <w:t>32 года</w:t>
      </w:r>
    </w:p>
    <w:p w:rsidR="00791B5B" w:rsidRPr="00791B5B" w:rsidRDefault="00791B5B" w:rsidP="00235FDC">
      <w:pPr>
        <w:spacing w:after="0"/>
        <w:rPr>
          <w:b/>
          <w:szCs w:val="28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C318A" w:rsidRDefault="00DC318A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44AC1" w:rsidRDefault="00C44AC1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FB47F6" w:rsidRDefault="00FB47F6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D82F7E" w:rsidRPr="00D82F7E" w:rsidRDefault="00D82F7E" w:rsidP="00A27460">
      <w:pPr>
        <w:shd w:val="clear" w:color="auto" w:fill="FFFFFF"/>
        <w:spacing w:after="0"/>
        <w:ind w:firstLine="0"/>
        <w:textAlignment w:val="top"/>
        <w:outlineLvl w:val="0"/>
        <w:rPr>
          <w:rFonts w:eastAsia="Times New Roman" w:cs="Times New Roman"/>
          <w:b/>
          <w:bCs/>
          <w:color w:val="232323"/>
          <w:kern w:val="36"/>
          <w:sz w:val="32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kern w:val="36"/>
          <w:sz w:val="32"/>
          <w:szCs w:val="28"/>
          <w:lang w:eastAsia="ru-RU"/>
        </w:rPr>
        <w:lastRenderedPageBreak/>
        <w:t>Жгенти Ирина Николаевна</w:t>
      </w:r>
    </w:p>
    <w:p w:rsidR="00FB47F6" w:rsidRPr="00FB47F6" w:rsidRDefault="00FB47F6" w:rsidP="00FB47F6">
      <w:pPr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FB47F6" w:rsidRPr="00791B5B" w:rsidRDefault="00FB47F6" w:rsidP="00FB47F6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офтальмохирург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outlineLvl w:val="1"/>
        <w:rPr>
          <w:rFonts w:eastAsia="Times New Roman" w:cs="Times New Roman"/>
          <w:b/>
          <w:bCs/>
          <w:color w:val="232323"/>
          <w:sz w:val="20"/>
          <w:szCs w:val="28"/>
          <w:lang w:eastAsia="ru-RU"/>
        </w:rPr>
      </w:pPr>
    </w:p>
    <w:p w:rsidR="00D82F7E" w:rsidRPr="00D82F7E" w:rsidRDefault="00D82F7E" w:rsidP="00A27460">
      <w:pPr>
        <w:shd w:val="clear" w:color="auto" w:fill="FFFFFF"/>
        <w:spacing w:after="0"/>
        <w:ind w:firstLine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Образование: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1982-1988 гг.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–</w:t>
      </w: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обучение в Ростовском Ордена Дружбы Народов Медицинском Институте, диплом с отличием.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1988-1989 гг.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– интернатура по офтальмологии на базе областной клинической больницы, г. Ростов-на-Дону.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1992-1994 гг.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– клиническая ординатура при Ростовском медицинском институте, по специальности «Глазные болезни».</w:t>
      </w:r>
    </w:p>
    <w:p w:rsidR="00A27460" w:rsidRDefault="00A27460" w:rsidP="00D82F7E">
      <w:pPr>
        <w:shd w:val="clear" w:color="auto" w:fill="FFFFFF"/>
        <w:spacing w:after="0"/>
        <w:textAlignment w:val="top"/>
        <w:rPr>
          <w:rFonts w:eastAsia="Times New Roman" w:cs="Times New Roman"/>
          <w:b/>
          <w:bCs/>
          <w:color w:val="232323"/>
          <w:szCs w:val="28"/>
          <w:lang w:eastAsia="ru-RU"/>
        </w:rPr>
      </w:pPr>
    </w:p>
    <w:p w:rsidR="00D82F7E" w:rsidRPr="00D82F7E" w:rsidRDefault="00D82F7E" w:rsidP="00A27460">
      <w:pPr>
        <w:shd w:val="clear" w:color="auto" w:fill="FFFFFF"/>
        <w:spacing w:after="0"/>
        <w:ind w:firstLine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Повышение квалификации: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1995 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– обучение в МНТК «Микрохирургии глаза» по теме «Лазерная хирургия и </w:t>
      </w:r>
      <w:proofErr w:type="spellStart"/>
      <w:r w:rsidRPr="00D82F7E">
        <w:rPr>
          <w:rFonts w:eastAsia="Times New Roman" w:cs="Times New Roman"/>
          <w:color w:val="232323"/>
          <w:szCs w:val="28"/>
          <w:lang w:eastAsia="ru-RU"/>
        </w:rPr>
        <w:t>флюоресцентная</w:t>
      </w:r>
      <w:proofErr w:type="spellEnd"/>
      <w:r w:rsidRPr="00D82F7E">
        <w:rPr>
          <w:rFonts w:eastAsia="Times New Roman" w:cs="Times New Roman"/>
          <w:color w:val="232323"/>
          <w:szCs w:val="28"/>
          <w:lang w:eastAsia="ru-RU"/>
        </w:rPr>
        <w:t xml:space="preserve"> ангиография».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1996 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– РГМУ, факультет усовершенствования врача «Избранные современные методы диагностики и терапии глазных болезней»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1998 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– РГМУ, факультет повышения квалификации врачей, сертификационный цикл по теме: «Избранные разделы офтальмологии».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2000 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– РГМУ, факультет повышения квалификации врачей по теме «Глаукома».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2002 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– РГМУ, факультет повышения квалификации врачей по теме «Микрохирургия глаза».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2004 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– РГМУ, факультет повышения квалификации врачей, сертификационный цикл по теме «Офтальмология».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2007 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– РГМУ, факультет повышения квалификации врачей, сертификационный цикл по теме «Офтальмология».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2013 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– РГМУ, факультет повышения квалификации врачей, сертификационный цикл по теме «Офтальмология».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2018 г.</w:t>
      </w:r>
      <w:r w:rsidRPr="00D82F7E">
        <w:rPr>
          <w:rFonts w:eastAsia="Times New Roman" w:cs="Times New Roman"/>
          <w:color w:val="232323"/>
          <w:szCs w:val="28"/>
          <w:lang w:eastAsia="ru-RU"/>
        </w:rPr>
        <w:t> – ФГБОУ ВО РНИМУ им. Н.И. Пирогова, Минздрава России, сертификационный цикл по теме «Офтальмология».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2019 г. </w:t>
      </w:r>
      <w:r w:rsidRPr="00D82F7E">
        <w:rPr>
          <w:rFonts w:eastAsia="Times New Roman" w:cs="Times New Roman"/>
          <w:color w:val="232323"/>
          <w:szCs w:val="28"/>
          <w:lang w:eastAsia="ru-RU"/>
        </w:rPr>
        <w:t>– подтверждение высшей квалификационной категории на базе Федерального Медико-Биологического агентства (ФМБА России) г. Пятигорск.</w:t>
      </w:r>
    </w:p>
    <w:p w:rsidR="00D82F7E" w:rsidRPr="00D82F7E" w:rsidRDefault="00D82F7E" w:rsidP="00D82F7E">
      <w:pPr>
        <w:shd w:val="clear" w:color="auto" w:fill="FFFFFF"/>
        <w:spacing w:after="0"/>
        <w:textAlignment w:val="top"/>
        <w:outlineLvl w:val="2"/>
        <w:rPr>
          <w:rFonts w:eastAsia="Times New Roman" w:cs="Times New Roman"/>
          <w:b/>
          <w:bCs/>
          <w:color w:val="232323"/>
          <w:spacing w:val="-17"/>
          <w:sz w:val="20"/>
          <w:szCs w:val="28"/>
          <w:lang w:eastAsia="ru-RU"/>
        </w:rPr>
      </w:pPr>
    </w:p>
    <w:p w:rsidR="00D82F7E" w:rsidRPr="00D82F7E" w:rsidRDefault="00D82F7E" w:rsidP="00A27460">
      <w:pPr>
        <w:shd w:val="clear" w:color="auto" w:fill="FFFFFF"/>
        <w:spacing w:after="0"/>
        <w:ind w:firstLine="0"/>
        <w:textAlignment w:val="top"/>
        <w:outlineLvl w:val="2"/>
        <w:rPr>
          <w:rFonts w:eastAsia="Times New Roman" w:cs="Times New Roman"/>
          <w:b/>
          <w:bCs/>
          <w:color w:val="232323"/>
          <w:spacing w:val="-17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pacing w:val="-17"/>
          <w:szCs w:val="28"/>
          <w:lang w:eastAsia="ru-RU"/>
        </w:rPr>
        <w:t>Достижения</w:t>
      </w:r>
    </w:p>
    <w:p w:rsidR="00D82F7E" w:rsidRPr="00D82F7E" w:rsidRDefault="00D82F7E" w:rsidP="00C06CD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color w:val="232323"/>
          <w:szCs w:val="28"/>
          <w:lang w:eastAsia="ru-RU"/>
        </w:rPr>
        <w:t>Научная работа «Клинико-функциональные обоснования лазерного и ультразвукового лечения глаукомы».</w:t>
      </w:r>
    </w:p>
    <w:p w:rsidR="00D82F7E" w:rsidRPr="00D82F7E" w:rsidRDefault="00D82F7E" w:rsidP="00C06CD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color w:val="232323"/>
          <w:szCs w:val="28"/>
          <w:lang w:eastAsia="ru-RU"/>
        </w:rPr>
        <w:t>Имеет патент на изобретение: «Способ лечения глаукомы». Принимает участие во Всероссийских конференциях.</w:t>
      </w:r>
    </w:p>
    <w:p w:rsidR="00D82F7E" w:rsidRPr="00D82F7E" w:rsidRDefault="00D82F7E" w:rsidP="00C06CD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color w:val="232323"/>
          <w:szCs w:val="28"/>
          <w:lang w:eastAsia="ru-RU"/>
        </w:rPr>
        <w:t>Награждена грамотой «За многолетний добросовестный труд» ООО Глазная клиника «ЛЕНАР» им. академика С.Н. Федорова.</w:t>
      </w:r>
    </w:p>
    <w:p w:rsidR="00D82F7E" w:rsidRDefault="00D82F7E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06CD9" w:rsidRPr="00791B5B" w:rsidRDefault="00C06CD9" w:rsidP="00A27460">
      <w:pPr>
        <w:shd w:val="clear" w:color="auto" w:fill="FFFFFF"/>
        <w:spacing w:after="0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Стаж работы: 25</w:t>
      </w: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 лет</w:t>
      </w:r>
    </w:p>
    <w:p w:rsidR="00C06CD9" w:rsidRDefault="00C06CD9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06CD9" w:rsidRDefault="00C06CD9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06CD9" w:rsidRDefault="00C06CD9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06CD9" w:rsidRDefault="00C06CD9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06CD9" w:rsidRDefault="00C06CD9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06CD9" w:rsidRDefault="00C06CD9" w:rsidP="00791B5B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5440B4" w:rsidRPr="005440B4" w:rsidRDefault="00C44AC1" w:rsidP="00A27460">
      <w:pPr>
        <w:spacing w:after="0"/>
        <w:ind w:firstLine="0"/>
        <w:jc w:val="left"/>
        <w:textAlignment w:val="top"/>
        <w:rPr>
          <w:rFonts w:eastAsia="Times New Roman" w:cs="Times New Roman"/>
          <w:b/>
          <w:bCs/>
          <w:color w:val="232323"/>
          <w:kern w:val="36"/>
          <w:sz w:val="32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kern w:val="36"/>
          <w:sz w:val="32"/>
          <w:szCs w:val="28"/>
          <w:lang w:eastAsia="ru-RU"/>
        </w:rPr>
        <w:lastRenderedPageBreak/>
        <w:t xml:space="preserve">Касанаве </w:t>
      </w:r>
      <w:proofErr w:type="spellStart"/>
      <w:r w:rsidRPr="00C44AC1">
        <w:rPr>
          <w:rFonts w:eastAsia="Times New Roman" w:cs="Times New Roman"/>
          <w:b/>
          <w:bCs/>
          <w:color w:val="232323"/>
          <w:kern w:val="36"/>
          <w:sz w:val="32"/>
          <w:szCs w:val="28"/>
          <w:lang w:eastAsia="ru-RU"/>
        </w:rPr>
        <w:t>Макиавельо</w:t>
      </w:r>
      <w:proofErr w:type="spellEnd"/>
      <w:r w:rsidRPr="00C44AC1">
        <w:rPr>
          <w:rFonts w:eastAsia="Times New Roman" w:cs="Times New Roman"/>
          <w:b/>
          <w:bCs/>
          <w:color w:val="232323"/>
          <w:kern w:val="36"/>
          <w:sz w:val="32"/>
          <w:szCs w:val="28"/>
          <w:lang w:eastAsia="ru-RU"/>
        </w:rPr>
        <w:t xml:space="preserve"> </w:t>
      </w:r>
      <w:r w:rsidR="005440B4" w:rsidRPr="005440B4">
        <w:rPr>
          <w:rFonts w:eastAsia="Times New Roman" w:cs="Times New Roman"/>
          <w:b/>
          <w:bCs/>
          <w:color w:val="232323"/>
          <w:kern w:val="36"/>
          <w:sz w:val="32"/>
          <w:lang w:eastAsia="ru-RU"/>
        </w:rPr>
        <w:t>Даниэль Альберто</w:t>
      </w:r>
    </w:p>
    <w:p w:rsidR="00FB47F6" w:rsidRPr="00FB47F6" w:rsidRDefault="00FB47F6" w:rsidP="00FB47F6">
      <w:pPr>
        <w:spacing w:after="0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pacing w:after="0"/>
        <w:ind w:firstLine="0"/>
        <w:rPr>
          <w:rFonts w:eastAsia="Calibri" w:cs="Times New Roman"/>
          <w:szCs w:val="28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Должность: </w:t>
      </w:r>
      <w:r w:rsidRPr="00791B5B">
        <w:rPr>
          <w:rFonts w:eastAsia="Times New Roman" w:cs="Times New Roman"/>
          <w:bCs/>
          <w:szCs w:val="28"/>
          <w:lang w:eastAsia="ru-RU"/>
        </w:rPr>
        <w:t>врач-офтальмолог</w:t>
      </w:r>
    </w:p>
    <w:p w:rsidR="00FB47F6" w:rsidRPr="00791B5B" w:rsidRDefault="00FB47F6" w:rsidP="00FB47F6">
      <w:pPr>
        <w:shd w:val="clear" w:color="auto" w:fill="FFFFFF"/>
        <w:spacing w:after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FB47F6" w:rsidRPr="00791B5B" w:rsidRDefault="00FB47F6" w:rsidP="00FB47F6">
      <w:pPr>
        <w:shd w:val="clear" w:color="auto" w:fill="FFFFFF"/>
        <w:spacing w:after="0"/>
        <w:ind w:firstLine="0"/>
        <w:rPr>
          <w:rFonts w:eastAsia="Times New Roman" w:cs="Times New Roman"/>
          <w:bCs/>
          <w:szCs w:val="28"/>
          <w:lang w:eastAsia="ru-RU"/>
        </w:rPr>
      </w:pPr>
      <w:r w:rsidRPr="00791B5B">
        <w:rPr>
          <w:rFonts w:eastAsia="Times New Roman" w:cs="Times New Roman"/>
          <w:b/>
          <w:bCs/>
          <w:szCs w:val="28"/>
          <w:lang w:eastAsia="ru-RU"/>
        </w:rPr>
        <w:t xml:space="preserve">Специализация: </w:t>
      </w:r>
      <w:r w:rsidRPr="00791B5B">
        <w:rPr>
          <w:rFonts w:eastAsia="Times New Roman" w:cs="Times New Roman"/>
          <w:bCs/>
          <w:szCs w:val="28"/>
          <w:lang w:eastAsia="ru-RU"/>
        </w:rPr>
        <w:t>офтальмохирург</w:t>
      </w:r>
      <w:r>
        <w:rPr>
          <w:rFonts w:eastAsia="Times New Roman" w:cs="Times New Roman"/>
          <w:bCs/>
          <w:szCs w:val="28"/>
          <w:lang w:eastAsia="ru-RU"/>
        </w:rPr>
        <w:t>, окупласт</w:t>
      </w:r>
    </w:p>
    <w:p w:rsidR="00C44AC1" w:rsidRPr="00C44AC1" w:rsidRDefault="00C44AC1" w:rsidP="005440B4">
      <w:pPr>
        <w:shd w:val="clear" w:color="auto" w:fill="FFFFFF"/>
        <w:spacing w:after="0"/>
        <w:ind w:firstLine="0"/>
        <w:jc w:val="left"/>
        <w:textAlignment w:val="top"/>
        <w:outlineLvl w:val="0"/>
        <w:rPr>
          <w:rFonts w:eastAsia="Times New Roman" w:cs="Times New Roman"/>
          <w:color w:val="232323"/>
          <w:sz w:val="20"/>
          <w:szCs w:val="28"/>
          <w:lang w:eastAsia="ru-RU"/>
        </w:rPr>
      </w:pPr>
    </w:p>
    <w:p w:rsidR="00C44AC1" w:rsidRPr="00C44AC1" w:rsidRDefault="00C44AC1" w:rsidP="00A27460">
      <w:pPr>
        <w:shd w:val="clear" w:color="auto" w:fill="FFFFFF"/>
        <w:spacing w:after="0" w:line="285" w:lineRule="atLeast"/>
        <w:ind w:firstLine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Направления работы</w:t>
      </w:r>
    </w:p>
    <w:p w:rsidR="005440B4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Реконструктивная, пластическая хирургия и глазного протезирования глаза. </w:t>
      </w:r>
      <w:proofErr w:type="gramStart"/>
      <w:r w:rsidRPr="00C44AC1">
        <w:rPr>
          <w:rFonts w:eastAsia="Times New Roman" w:cs="Times New Roman"/>
          <w:color w:val="232323"/>
          <w:szCs w:val="28"/>
          <w:lang w:eastAsia="ru-RU"/>
        </w:rPr>
        <w:t>(</w:t>
      </w:r>
      <w:proofErr w:type="spellStart"/>
      <w:r w:rsidRPr="00C44AC1">
        <w:rPr>
          <w:rFonts w:eastAsia="Times New Roman" w:cs="Times New Roman"/>
          <w:color w:val="232323"/>
          <w:szCs w:val="28"/>
          <w:lang w:eastAsia="ru-RU"/>
        </w:rPr>
        <w:t>Окулопластика</w:t>
      </w:r>
      <w:proofErr w:type="spellEnd"/>
      <w:r w:rsidRPr="00C44AC1">
        <w:rPr>
          <w:rFonts w:eastAsia="Times New Roman" w:cs="Times New Roman"/>
          <w:color w:val="232323"/>
          <w:szCs w:val="28"/>
          <w:lang w:eastAsia="ru-RU"/>
        </w:rPr>
        <w:t>: пластика век, хирургическое устранение птоза, лагофтальма, косоглазия, новообразования век, Хирургия нистагма, экзофтальма, выворот, заворот века);</w:t>
      </w:r>
      <w:r w:rsidR="005440B4">
        <w:rPr>
          <w:rFonts w:eastAsia="Times New Roman" w:cs="Times New Roman"/>
          <w:color w:val="232323"/>
          <w:szCs w:val="28"/>
          <w:lang w:eastAsia="ru-RU"/>
        </w:rPr>
        <w:t xml:space="preserve"> </w:t>
      </w:r>
      <w:r w:rsidR="000D244E">
        <w:rPr>
          <w:rFonts w:eastAsia="Times New Roman" w:cs="Times New Roman"/>
          <w:color w:val="232323"/>
          <w:szCs w:val="28"/>
          <w:lang w:eastAsia="ru-RU"/>
        </w:rPr>
        <w:t>малая глазная хирургия (халя</w:t>
      </w:r>
      <w:r w:rsidRPr="00C44AC1">
        <w:rPr>
          <w:rFonts w:eastAsia="Times New Roman" w:cs="Times New Roman"/>
          <w:color w:val="232323"/>
          <w:szCs w:val="28"/>
          <w:lang w:eastAsia="ru-RU"/>
        </w:rPr>
        <w:t>зион, ячмень, птери</w:t>
      </w:r>
      <w:r w:rsidR="000D244E">
        <w:rPr>
          <w:rFonts w:eastAsia="Times New Roman" w:cs="Times New Roman"/>
          <w:color w:val="232323"/>
          <w:szCs w:val="28"/>
          <w:lang w:eastAsia="ru-RU"/>
        </w:rPr>
        <w:t>гиум, папилломы, атеромы, ксанта</w:t>
      </w:r>
      <w:r w:rsidRPr="00C44AC1">
        <w:rPr>
          <w:rFonts w:eastAsia="Times New Roman" w:cs="Times New Roman"/>
          <w:color w:val="232323"/>
          <w:szCs w:val="28"/>
          <w:lang w:eastAsia="ru-RU"/>
        </w:rPr>
        <w:t>лазмы, кисты век и конъюнктивы);</w:t>
      </w:r>
      <w:proofErr w:type="gramEnd"/>
    </w:p>
    <w:p w:rsidR="00C44AC1" w:rsidRPr="00C44AC1" w:rsidRDefault="00C44AC1" w:rsidP="00A27460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color w:val="232323"/>
          <w:szCs w:val="28"/>
          <w:lang w:eastAsia="ru-RU"/>
        </w:rPr>
        <w:t>Хирургия глаукомы и катаракты.</w:t>
      </w:r>
    </w:p>
    <w:p w:rsidR="005440B4" w:rsidRDefault="005440B4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b/>
          <w:bCs/>
          <w:color w:val="232323"/>
          <w:sz w:val="20"/>
          <w:szCs w:val="28"/>
          <w:lang w:eastAsia="ru-RU"/>
        </w:rPr>
      </w:pPr>
    </w:p>
    <w:p w:rsidR="00FB47F6" w:rsidRPr="00D82F7E" w:rsidRDefault="00FB47F6" w:rsidP="00FB47F6">
      <w:pPr>
        <w:shd w:val="clear" w:color="auto" w:fill="FFFFFF"/>
        <w:spacing w:after="0"/>
        <w:ind w:firstLine="0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D82F7E">
        <w:rPr>
          <w:rFonts w:eastAsia="Times New Roman" w:cs="Times New Roman"/>
          <w:b/>
          <w:bCs/>
          <w:color w:val="232323"/>
          <w:szCs w:val="28"/>
          <w:lang w:eastAsia="ru-RU"/>
        </w:rPr>
        <w:t>Образование:</w:t>
      </w:r>
    </w:p>
    <w:p w:rsidR="00C44AC1" w:rsidRP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2008 год</w:t>
      </w:r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 - Закончил Московскую Медицинскую Академию им. Сеченова (Первый МГМУ имени И.М. Сеченова Минздрава России — </w:t>
      </w:r>
      <w:proofErr w:type="spellStart"/>
      <w:r w:rsidRPr="00C44AC1">
        <w:rPr>
          <w:rFonts w:eastAsia="Times New Roman" w:cs="Times New Roman"/>
          <w:color w:val="232323"/>
          <w:szCs w:val="28"/>
          <w:lang w:eastAsia="ru-RU"/>
        </w:rPr>
        <w:t>Сеченовский</w:t>
      </w:r>
      <w:proofErr w:type="spellEnd"/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 Университет). По теме «Лечебное дело».</w:t>
      </w:r>
    </w:p>
    <w:p w:rsidR="00C44AC1" w:rsidRP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2010 год</w:t>
      </w:r>
      <w:r w:rsidRPr="00C44AC1">
        <w:rPr>
          <w:rFonts w:eastAsia="Times New Roman" w:cs="Times New Roman"/>
          <w:color w:val="232323"/>
          <w:szCs w:val="28"/>
          <w:lang w:eastAsia="ru-RU"/>
        </w:rPr>
        <w:t>  - Проходил ординатуру по направлению «Офтальмология», НИИ ГБ им. Гельмгольца.</w:t>
      </w:r>
    </w:p>
    <w:p w:rsidR="00C44AC1" w:rsidRP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2014 год</w:t>
      </w:r>
      <w:r w:rsidRPr="00C44AC1">
        <w:rPr>
          <w:rFonts w:eastAsia="Times New Roman" w:cs="Times New Roman"/>
          <w:color w:val="232323"/>
          <w:szCs w:val="28"/>
          <w:lang w:eastAsia="ru-RU"/>
        </w:rPr>
        <w:t> - Закончена аспирантура по специальности «Реконструктивная Хирургия гл</w:t>
      </w:r>
      <w:r w:rsidR="005440B4">
        <w:rPr>
          <w:rFonts w:eastAsia="Times New Roman" w:cs="Times New Roman"/>
          <w:color w:val="232323"/>
          <w:szCs w:val="28"/>
          <w:lang w:eastAsia="ru-RU"/>
        </w:rPr>
        <w:t xml:space="preserve">аза и глазного протезирования». </w:t>
      </w:r>
      <w:r w:rsidRPr="00C44AC1">
        <w:rPr>
          <w:rFonts w:eastAsia="Times New Roman" w:cs="Times New Roman"/>
          <w:color w:val="232323"/>
          <w:szCs w:val="28"/>
          <w:lang w:eastAsia="ru-RU"/>
        </w:rPr>
        <w:t>Отделение Травматологии, реконструктивной, пластической хирургии и глазного протезирования МНИИ ГБ им. Гельмгольца. Тема Диссертации к защите: «Реконструкция переднего отрезка глаза с помощью новой моделью Иридой Хрусталиковой Диафрагмы».</w:t>
      </w:r>
    </w:p>
    <w:p w:rsidR="005440B4" w:rsidRPr="00D82F7E" w:rsidRDefault="005440B4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b/>
          <w:bCs/>
          <w:color w:val="232323"/>
          <w:sz w:val="20"/>
          <w:szCs w:val="28"/>
          <w:lang w:eastAsia="ru-RU"/>
        </w:rPr>
      </w:pPr>
    </w:p>
    <w:p w:rsidR="005440B4" w:rsidRDefault="00C44AC1" w:rsidP="00A27460">
      <w:pPr>
        <w:shd w:val="clear" w:color="auto" w:fill="FFFFFF"/>
        <w:spacing w:after="0" w:line="285" w:lineRule="atLeast"/>
        <w:ind w:firstLine="0"/>
        <w:textAlignment w:val="top"/>
        <w:rPr>
          <w:rFonts w:eastAsia="Times New Roman" w:cs="Times New Roman"/>
          <w:b/>
          <w:bCs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Прошел курсы повышения квалификации:</w:t>
      </w:r>
    </w:p>
    <w:p w:rsidR="00C44AC1" w:rsidRP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Декабрь 2020</w:t>
      </w:r>
      <w:r w:rsidR="005440B4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="005440B4">
        <w:rPr>
          <w:rFonts w:eastAsia="Times New Roman" w:cs="Times New Roman"/>
          <w:color w:val="232323"/>
          <w:szCs w:val="28"/>
          <w:lang w:eastAsia="ru-RU"/>
        </w:rPr>
        <w:t xml:space="preserve"> </w:t>
      </w:r>
      <w:r w:rsidRPr="00C44AC1">
        <w:rPr>
          <w:rFonts w:eastAsia="Times New Roman" w:cs="Times New Roman"/>
          <w:color w:val="232323"/>
          <w:szCs w:val="28"/>
          <w:lang w:eastAsia="ru-RU"/>
        </w:rPr>
        <w:t>- Автономная некоммерческая организация дополнительного профессионального образования «Санкт Петербургский Межотраслевой Институт Повышения квалификации - Россия: программа «Офтальмология»</w:t>
      </w:r>
    </w:p>
    <w:p w:rsidR="005440B4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Декабрь 2016</w:t>
      </w:r>
      <w:r w:rsidR="005440B4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</w:p>
    <w:p w:rsidR="005440B4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— Автономная некоммерческая организация дополнительного профессионального образования «Современная Научно-технологическая Академия». Москва, Россия. </w:t>
      </w:r>
    </w:p>
    <w:p w:rsidR="00C44AC1" w:rsidRP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color w:val="232323"/>
          <w:szCs w:val="28"/>
          <w:lang w:eastAsia="ru-RU"/>
        </w:rPr>
        <w:t>— Организация здравоохр</w:t>
      </w:r>
      <w:r w:rsidR="005440B4">
        <w:rPr>
          <w:rFonts w:eastAsia="Times New Roman" w:cs="Times New Roman"/>
          <w:color w:val="232323"/>
          <w:szCs w:val="28"/>
          <w:lang w:eastAsia="ru-RU"/>
        </w:rPr>
        <w:t>анения и общественное здоровье.</w:t>
      </w:r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 Мастер делового администрирования. Специалист органов</w:t>
      </w:r>
      <w:r w:rsidR="005440B4">
        <w:rPr>
          <w:rFonts w:eastAsia="Times New Roman" w:cs="Times New Roman"/>
          <w:color w:val="232323"/>
          <w:szCs w:val="28"/>
          <w:lang w:eastAsia="ru-RU"/>
        </w:rPr>
        <w:t xml:space="preserve"> управления в здравоохранения.</w:t>
      </w:r>
    </w:p>
    <w:p w:rsidR="00C44AC1" w:rsidRP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Январь 2017</w:t>
      </w:r>
      <w:r w:rsidR="005440B4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="005440B4">
        <w:rPr>
          <w:rFonts w:eastAsia="Times New Roman" w:cs="Times New Roman"/>
          <w:color w:val="232323"/>
          <w:szCs w:val="28"/>
          <w:lang w:eastAsia="ru-RU"/>
        </w:rPr>
        <w:t xml:space="preserve"> -</w:t>
      </w:r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 Автономная некоммерческая организация дополнительного профессионального образования «Современная Научно-технологическая Академия»  Москва, Россия — Офтальмология.</w:t>
      </w:r>
    </w:p>
    <w:p w:rsidR="00C44AC1" w:rsidRP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Январь 2017</w:t>
      </w:r>
      <w:r w:rsidR="005440B4">
        <w:rPr>
          <w:rFonts w:eastAsia="Times New Roman" w:cs="Times New Roman"/>
          <w:b/>
          <w:bCs/>
          <w:color w:val="232323"/>
          <w:szCs w:val="28"/>
          <w:lang w:eastAsia="ru-RU"/>
        </w:rPr>
        <w:t xml:space="preserve">г. </w:t>
      </w:r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— Офтальмологическая Клиника Гарсия дэ </w:t>
      </w:r>
      <w:proofErr w:type="spellStart"/>
      <w:r w:rsidRPr="00C44AC1">
        <w:rPr>
          <w:rFonts w:eastAsia="Times New Roman" w:cs="Times New Roman"/>
          <w:color w:val="232323"/>
          <w:szCs w:val="28"/>
          <w:lang w:eastAsia="ru-RU"/>
        </w:rPr>
        <w:t>Отэйза</w:t>
      </w:r>
      <w:proofErr w:type="spellEnd"/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, Барселона – Испания. — Курс по </w:t>
      </w:r>
      <w:proofErr w:type="spellStart"/>
      <w:r w:rsidRPr="00C44AC1">
        <w:rPr>
          <w:rFonts w:eastAsia="Times New Roman" w:cs="Times New Roman"/>
          <w:color w:val="232323"/>
          <w:szCs w:val="28"/>
          <w:lang w:eastAsia="ru-RU"/>
        </w:rPr>
        <w:t>Страбологии</w:t>
      </w:r>
      <w:proofErr w:type="spellEnd"/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 (</w:t>
      </w:r>
      <w:proofErr w:type="spellStart"/>
      <w:r w:rsidRPr="00C44AC1">
        <w:rPr>
          <w:rFonts w:eastAsia="Times New Roman" w:cs="Times New Roman"/>
          <w:color w:val="232323"/>
          <w:szCs w:val="28"/>
          <w:lang w:eastAsia="ru-RU"/>
        </w:rPr>
        <w:t>косогласия</w:t>
      </w:r>
      <w:proofErr w:type="spellEnd"/>
      <w:r w:rsidRPr="00C44AC1">
        <w:rPr>
          <w:rFonts w:eastAsia="Times New Roman" w:cs="Times New Roman"/>
          <w:color w:val="232323"/>
          <w:szCs w:val="28"/>
          <w:lang w:eastAsia="ru-RU"/>
        </w:rPr>
        <w:t>).</w:t>
      </w:r>
    </w:p>
    <w:p w:rsidR="00C44AC1" w:rsidRP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Август 2018</w:t>
      </w:r>
      <w:r w:rsidR="005440B4">
        <w:rPr>
          <w:rFonts w:eastAsia="Times New Roman" w:cs="Times New Roman"/>
          <w:b/>
          <w:bCs/>
          <w:color w:val="232323"/>
          <w:szCs w:val="28"/>
          <w:lang w:eastAsia="ru-RU"/>
        </w:rPr>
        <w:t>г.</w:t>
      </w:r>
      <w:r w:rsidR="005440B4">
        <w:rPr>
          <w:rFonts w:eastAsia="Times New Roman" w:cs="Times New Roman"/>
          <w:color w:val="232323"/>
          <w:szCs w:val="28"/>
          <w:lang w:eastAsia="ru-RU"/>
        </w:rPr>
        <w:t xml:space="preserve"> </w:t>
      </w:r>
      <w:r w:rsidRPr="00C44AC1">
        <w:rPr>
          <w:rFonts w:eastAsia="Times New Roman" w:cs="Times New Roman"/>
          <w:color w:val="232323"/>
          <w:szCs w:val="28"/>
          <w:lang w:eastAsia="ru-RU"/>
        </w:rPr>
        <w:t>— Автономная некоммерческая организация дополнительного профессионального образования «Современная На</w:t>
      </w:r>
      <w:r w:rsidR="005440B4">
        <w:rPr>
          <w:rFonts w:eastAsia="Times New Roman" w:cs="Times New Roman"/>
          <w:color w:val="232323"/>
          <w:szCs w:val="28"/>
          <w:lang w:eastAsia="ru-RU"/>
        </w:rPr>
        <w:t>учно-технологическая Академия».</w:t>
      </w:r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 Москва, Россия — Тактика и стратегия скор</w:t>
      </w:r>
      <w:r w:rsidR="005440B4">
        <w:rPr>
          <w:rFonts w:eastAsia="Times New Roman" w:cs="Times New Roman"/>
          <w:color w:val="232323"/>
          <w:szCs w:val="28"/>
          <w:lang w:eastAsia="ru-RU"/>
        </w:rPr>
        <w:t>ой медицинской помощи.</w:t>
      </w:r>
    </w:p>
    <w:p w:rsidR="00C44AC1" w:rsidRP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Апрель 2019</w:t>
      </w:r>
      <w:r w:rsidR="005440B4">
        <w:rPr>
          <w:rFonts w:eastAsia="Times New Roman" w:cs="Times New Roman"/>
          <w:b/>
          <w:bCs/>
          <w:color w:val="232323"/>
          <w:szCs w:val="28"/>
          <w:lang w:eastAsia="ru-RU"/>
        </w:rPr>
        <w:t xml:space="preserve">г. </w:t>
      </w:r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— Институт Глазной Микрохирургии (IMO), Барселона, Испания. Курс </w:t>
      </w:r>
      <w:proofErr w:type="spellStart"/>
      <w:r w:rsidRPr="00C44AC1">
        <w:rPr>
          <w:rFonts w:eastAsia="Times New Roman" w:cs="Times New Roman"/>
          <w:color w:val="232323"/>
          <w:szCs w:val="28"/>
          <w:lang w:eastAsia="ru-RU"/>
        </w:rPr>
        <w:t>Окулопластики</w:t>
      </w:r>
      <w:proofErr w:type="spellEnd"/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 (Глазная пластическая и реконструктив</w:t>
      </w:r>
      <w:r w:rsidR="005440B4">
        <w:rPr>
          <w:rFonts w:eastAsia="Times New Roman" w:cs="Times New Roman"/>
          <w:color w:val="232323"/>
          <w:szCs w:val="28"/>
          <w:lang w:eastAsia="ru-RU"/>
        </w:rPr>
        <w:t>ная хирургия).</w:t>
      </w:r>
    </w:p>
    <w:p w:rsidR="005440B4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Декабрь 2019</w:t>
      </w:r>
      <w:r w:rsidR="005440B4">
        <w:rPr>
          <w:rFonts w:eastAsia="Times New Roman" w:cs="Times New Roman"/>
          <w:b/>
          <w:bCs/>
          <w:color w:val="232323"/>
          <w:szCs w:val="28"/>
          <w:lang w:eastAsia="ru-RU"/>
        </w:rPr>
        <w:t xml:space="preserve">г. </w:t>
      </w:r>
      <w:proofErr w:type="gramStart"/>
      <w:r w:rsidRPr="00C44AC1">
        <w:rPr>
          <w:rFonts w:eastAsia="Times New Roman" w:cs="Times New Roman"/>
          <w:color w:val="232323"/>
          <w:szCs w:val="28"/>
          <w:lang w:eastAsia="ru-RU"/>
        </w:rPr>
        <w:t>—А</w:t>
      </w:r>
      <w:proofErr w:type="gramEnd"/>
      <w:r w:rsidRPr="00C44AC1">
        <w:rPr>
          <w:rFonts w:eastAsia="Times New Roman" w:cs="Times New Roman"/>
          <w:color w:val="232323"/>
          <w:szCs w:val="28"/>
          <w:lang w:eastAsia="ru-RU"/>
        </w:rPr>
        <w:t>НО ДПО Академия Медицинского Образования. Москва, Россия — Неотложная и экстренная медицинская помощь на догоспитальном этапе.</w:t>
      </w:r>
    </w:p>
    <w:p w:rsidR="00C44AC1" w:rsidRDefault="00C44AC1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color w:val="232323"/>
          <w:szCs w:val="28"/>
          <w:lang w:eastAsia="ru-RU"/>
        </w:rPr>
      </w:pPr>
      <w:r w:rsidRPr="00C44AC1">
        <w:rPr>
          <w:rFonts w:eastAsia="Times New Roman" w:cs="Times New Roman"/>
          <w:b/>
          <w:bCs/>
          <w:color w:val="232323"/>
          <w:szCs w:val="28"/>
          <w:lang w:eastAsia="ru-RU"/>
        </w:rPr>
        <w:t>Июнь 2019</w:t>
      </w:r>
      <w:r w:rsidR="005440B4">
        <w:rPr>
          <w:rFonts w:eastAsia="Times New Roman" w:cs="Times New Roman"/>
          <w:b/>
          <w:bCs/>
          <w:color w:val="232323"/>
          <w:szCs w:val="28"/>
          <w:lang w:eastAsia="ru-RU"/>
        </w:rPr>
        <w:t xml:space="preserve">г. </w:t>
      </w:r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— </w:t>
      </w:r>
      <w:proofErr w:type="spellStart"/>
      <w:r w:rsidRPr="00C44AC1">
        <w:rPr>
          <w:rFonts w:eastAsia="Times New Roman" w:cs="Times New Roman"/>
          <w:color w:val="232323"/>
          <w:szCs w:val="28"/>
          <w:lang w:eastAsia="ru-RU"/>
        </w:rPr>
        <w:t>Интернашнл</w:t>
      </w:r>
      <w:proofErr w:type="spellEnd"/>
      <w:r w:rsidRPr="00C44AC1">
        <w:rPr>
          <w:rFonts w:eastAsia="Times New Roman" w:cs="Times New Roman"/>
          <w:color w:val="232323"/>
          <w:szCs w:val="28"/>
          <w:lang w:eastAsia="ru-RU"/>
        </w:rPr>
        <w:t xml:space="preserve"> СОС. Программа базовой поддержки жизни (CPR и AED) Американской </w:t>
      </w:r>
      <w:r w:rsidR="005440B4">
        <w:rPr>
          <w:rFonts w:eastAsia="Times New Roman" w:cs="Times New Roman"/>
          <w:color w:val="232323"/>
          <w:szCs w:val="28"/>
          <w:lang w:eastAsia="ru-RU"/>
        </w:rPr>
        <w:t>кардиологической ассоциации.</w:t>
      </w:r>
    </w:p>
    <w:p w:rsidR="005440B4" w:rsidRPr="005440B4" w:rsidRDefault="005440B4" w:rsidP="005440B4">
      <w:pPr>
        <w:shd w:val="clear" w:color="auto" w:fill="FFFFFF"/>
        <w:spacing w:after="0" w:line="285" w:lineRule="atLeast"/>
        <w:textAlignment w:val="top"/>
        <w:rPr>
          <w:rFonts w:eastAsia="Times New Roman" w:cs="Times New Roman"/>
          <w:szCs w:val="28"/>
          <w:lang w:eastAsia="ru-RU"/>
        </w:rPr>
      </w:pPr>
      <w:r w:rsidRPr="005440B4">
        <w:rPr>
          <w:rFonts w:eastAsia="Times New Roman" w:cs="Times New Roman"/>
          <w:b/>
          <w:szCs w:val="28"/>
          <w:lang w:eastAsia="ru-RU"/>
        </w:rPr>
        <w:lastRenderedPageBreak/>
        <w:t>2019г.</w:t>
      </w:r>
      <w:r w:rsidRPr="005440B4">
        <w:rPr>
          <w:rFonts w:eastAsia="Times New Roman" w:cs="Times New Roman"/>
          <w:szCs w:val="28"/>
          <w:lang w:eastAsia="ru-RU"/>
        </w:rPr>
        <w:t xml:space="preserve"> </w:t>
      </w:r>
      <w:r w:rsidRPr="005440B4">
        <w:rPr>
          <w:rFonts w:cs="Times New Roman"/>
          <w:szCs w:val="28"/>
          <w:shd w:val="clear" w:color="auto" w:fill="FFFFFF"/>
        </w:rPr>
        <w:t>«</w:t>
      </w:r>
      <w:proofErr w:type="spellStart"/>
      <w:r w:rsidRPr="005440B4">
        <w:rPr>
          <w:rFonts w:cs="Times New Roman"/>
          <w:szCs w:val="28"/>
          <w:shd w:val="clear" w:color="auto" w:fill="FFFFFF"/>
        </w:rPr>
        <w:t>Окулопластика</w:t>
      </w:r>
      <w:proofErr w:type="spellEnd"/>
      <w:r w:rsidRPr="005440B4">
        <w:rPr>
          <w:rFonts w:cs="Times New Roman"/>
          <w:szCs w:val="28"/>
          <w:shd w:val="clear" w:color="auto" w:fill="FFFFFF"/>
        </w:rPr>
        <w:t xml:space="preserve"> (Глазная пластическая и реконструктивная хирургия)», Институт Глазной Микрохирургии (IMO), Барселона, Испания</w:t>
      </w:r>
    </w:p>
    <w:p w:rsidR="005440B4" w:rsidRPr="00D82F7E" w:rsidRDefault="005440B4" w:rsidP="00A27460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 w:val="20"/>
          <w:szCs w:val="28"/>
          <w:lang w:eastAsia="ru-RU"/>
        </w:rPr>
      </w:pPr>
    </w:p>
    <w:p w:rsidR="005440B4" w:rsidRPr="005440B4" w:rsidRDefault="005440B4" w:rsidP="00A27460">
      <w:pPr>
        <w:shd w:val="clear" w:color="auto" w:fill="FFFFFF"/>
        <w:spacing w:after="0"/>
        <w:ind w:firstLine="0"/>
        <w:outlineLvl w:val="2"/>
        <w:rPr>
          <w:rFonts w:eastAsia="Times New Roman" w:cs="Times New Roman"/>
          <w:b/>
          <w:bCs/>
          <w:color w:val="232323"/>
          <w:spacing w:val="-17"/>
          <w:szCs w:val="28"/>
          <w:lang w:eastAsia="ru-RU"/>
        </w:rPr>
      </w:pPr>
      <w:r w:rsidRPr="005440B4">
        <w:rPr>
          <w:rFonts w:eastAsia="Times New Roman" w:cs="Times New Roman"/>
          <w:b/>
          <w:bCs/>
          <w:color w:val="232323"/>
          <w:spacing w:val="-17"/>
          <w:szCs w:val="28"/>
          <w:lang w:eastAsia="ru-RU"/>
        </w:rPr>
        <w:t>Достижения</w:t>
      </w:r>
    </w:p>
    <w:p w:rsidR="00D82F7E" w:rsidRPr="00D82F7E" w:rsidRDefault="005440B4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val="en-US" w:eastAsia="ru-RU"/>
        </w:rPr>
      </w:pPr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Патент на изобретение RU 2275174: Искусственная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иридо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-хрусталиковая диафрагма и способ ее имплантации при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аниридии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и афакии. </w:t>
      </w:r>
      <w:proofErr w:type="gram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Russian Ophthalmological Journal.</w:t>
      </w:r>
      <w:proofErr w:type="gram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Main article of the journal: A new Iris-lens diaphragm in the treatment of posttraumatic and congenital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aniridia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. </w:t>
      </w:r>
      <w:proofErr w:type="gram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Preliminary report.</w:t>
      </w:r>
      <w:proofErr w:type="gram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B.B.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Neroev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V.P.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Bykov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E.V.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Chentzova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D.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Casanave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K.V.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Lugovkina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  </w:t>
      </w:r>
      <w:r w:rsidRPr="005440B4">
        <w:rPr>
          <w:rFonts w:eastAsia="Times New Roman" w:cs="Times New Roman"/>
          <w:color w:val="232323"/>
          <w:szCs w:val="28"/>
          <w:lang w:eastAsia="ru-RU"/>
        </w:rPr>
        <w:t>Российский</w:t>
      </w:r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</w:t>
      </w:r>
      <w:r w:rsidRPr="005440B4">
        <w:rPr>
          <w:rFonts w:eastAsia="Times New Roman" w:cs="Times New Roman"/>
          <w:color w:val="232323"/>
          <w:szCs w:val="28"/>
          <w:lang w:eastAsia="ru-RU"/>
        </w:rPr>
        <w:t>офтальмологический</w:t>
      </w:r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</w:t>
      </w:r>
      <w:r w:rsidRPr="005440B4">
        <w:rPr>
          <w:rFonts w:eastAsia="Times New Roman" w:cs="Times New Roman"/>
          <w:color w:val="232323"/>
          <w:szCs w:val="28"/>
          <w:lang w:eastAsia="ru-RU"/>
        </w:rPr>
        <w:t>журнал</w:t>
      </w:r>
      <w:r w:rsidRPr="005440B4">
        <w:rPr>
          <w:rFonts w:eastAsia="Times New Roman" w:cs="Times New Roman"/>
          <w:color w:val="232323"/>
          <w:szCs w:val="28"/>
          <w:lang w:val="en-US" w:eastAsia="ru-RU"/>
        </w:rPr>
        <w:t>.</w:t>
      </w:r>
    </w:p>
    <w:p w:rsidR="00D82F7E" w:rsidRDefault="005440B4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 w:rsidRPr="005440B4">
        <w:rPr>
          <w:rFonts w:eastAsia="Times New Roman" w:cs="Times New Roman"/>
          <w:color w:val="232323"/>
          <w:szCs w:val="28"/>
          <w:lang w:eastAsia="ru-RU"/>
        </w:rPr>
        <w:t>СТАТЬЯ НОМЕРА: В.В.</w:t>
      </w:r>
      <w:r w:rsidR="00D82F7E">
        <w:rPr>
          <w:rFonts w:eastAsia="Times New Roman" w:cs="Times New Roman"/>
          <w:color w:val="232323"/>
          <w:szCs w:val="28"/>
          <w:lang w:eastAsia="ru-RU"/>
        </w:rPr>
        <w:t xml:space="preserve">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Нероев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>, В.П.</w:t>
      </w:r>
      <w:r w:rsidR="00D82F7E">
        <w:rPr>
          <w:rFonts w:eastAsia="Times New Roman" w:cs="Times New Roman"/>
          <w:color w:val="232323"/>
          <w:szCs w:val="28"/>
          <w:lang w:eastAsia="ru-RU"/>
        </w:rPr>
        <w:t xml:space="preserve"> </w:t>
      </w:r>
      <w:r w:rsidRPr="005440B4">
        <w:rPr>
          <w:rFonts w:eastAsia="Times New Roman" w:cs="Times New Roman"/>
          <w:color w:val="232323"/>
          <w:szCs w:val="28"/>
          <w:lang w:eastAsia="ru-RU"/>
        </w:rPr>
        <w:t>Быков, Е.В. Ченцова, Д.</w:t>
      </w:r>
      <w:r w:rsidR="00D82F7E">
        <w:rPr>
          <w:rFonts w:eastAsia="Times New Roman" w:cs="Times New Roman"/>
          <w:color w:val="232323"/>
          <w:szCs w:val="28"/>
          <w:lang w:eastAsia="ru-RU"/>
        </w:rPr>
        <w:t xml:space="preserve"> </w:t>
      </w:r>
      <w:r w:rsidRPr="005440B4">
        <w:rPr>
          <w:rFonts w:eastAsia="Times New Roman" w:cs="Times New Roman"/>
          <w:color w:val="232323"/>
          <w:szCs w:val="28"/>
          <w:lang w:eastAsia="ru-RU"/>
        </w:rPr>
        <w:t>Касанаве, К.В.</w:t>
      </w:r>
      <w:r w:rsidR="00D82F7E">
        <w:rPr>
          <w:rFonts w:eastAsia="Times New Roman" w:cs="Times New Roman"/>
          <w:color w:val="232323"/>
          <w:szCs w:val="28"/>
          <w:lang w:eastAsia="ru-RU"/>
        </w:rPr>
        <w:t xml:space="preserve">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Луговкина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. Новая модель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иридохрусталиковой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диафрагмы в лечении посттравматической и врожденной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аниридии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>. Предварительное сообщение.</w:t>
      </w:r>
    </w:p>
    <w:p w:rsidR="00D82F7E" w:rsidRDefault="005440B4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proofErr w:type="gram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New colored diaphragm intraocular lens (CDIOL) with active pupillary zone (APZ) in the treatment of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aniridia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>.</w:t>
      </w:r>
      <w:proofErr w:type="gram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D.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Casanave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E.V.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Chentsova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K.V.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Lugovkina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. </w:t>
      </w:r>
      <w:proofErr w:type="gram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2nd European Conference on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Aniridia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>.</w:t>
      </w:r>
      <w:proofErr w:type="gram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Venice, Italy 2014. Abstracts and case reports. </w:t>
      </w:r>
    </w:p>
    <w:p w:rsidR="005440B4" w:rsidRPr="00D82F7E" w:rsidRDefault="005440B4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Metabolism_and_Morphology_of_Cultured_Human_Oral_</w:t>
      </w:r>
      <w:proofErr w:type="gram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Keratinocytes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.</w:t>
      </w:r>
      <w:proofErr w:type="gram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</w:t>
      </w:r>
      <w:proofErr w:type="gram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A new approach to the treatment of post-traumatic and congenital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aniridia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>.</w:t>
      </w:r>
      <w:proofErr w:type="gramEnd"/>
      <w:r w:rsidR="00D82F7E"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 </w:t>
      </w:r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V.P.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Bykov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D.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Casanave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E.V.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Chentsova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K.V.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Lugovkin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, Edition: EAST — WEST. POINT OF VIEW • Section III. </w:t>
      </w:r>
      <w:proofErr w:type="gram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Cataract surgery.</w:t>
      </w:r>
      <w:proofErr w:type="gram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</w:t>
      </w:r>
      <w:proofErr w:type="gram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IOL implantation.</w:t>
      </w:r>
      <w:proofErr w:type="gram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ISSUE No. 1 • 2014 p. 81</w:t>
      </w:r>
    </w:p>
    <w:p w:rsidR="00D82F7E" w:rsidRDefault="005440B4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Новый подход к лечению </w:t>
      </w:r>
      <w:proofErr w:type="gramStart"/>
      <w:r w:rsidRPr="005440B4">
        <w:rPr>
          <w:rFonts w:eastAsia="Times New Roman" w:cs="Times New Roman"/>
          <w:color w:val="232323"/>
          <w:szCs w:val="28"/>
          <w:lang w:eastAsia="ru-RU"/>
        </w:rPr>
        <w:t>посттравматической</w:t>
      </w:r>
      <w:proofErr w:type="gram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и врожденной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аниридии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В.П. Быков, Д. Касанаве, Е.В. Ченцова, К.В.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Луговкина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>,</w:t>
      </w:r>
      <w:r w:rsidR="00D82F7E">
        <w:rPr>
          <w:rFonts w:eastAsia="Times New Roman" w:cs="Times New Roman"/>
          <w:color w:val="232323"/>
          <w:szCs w:val="28"/>
          <w:lang w:eastAsia="ru-RU"/>
        </w:rPr>
        <w:t xml:space="preserve"> </w:t>
      </w:r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Издание: ВОСТОК – ЗАПАД. ТОЧКА ЗРЕНИЯ • Раздел III. Хирургия катаракты. Имплантация ИОЛ. </w:t>
      </w:r>
    </w:p>
    <w:p w:rsidR="005440B4" w:rsidRPr="005440B4" w:rsidRDefault="005440B4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val="en-US" w:eastAsia="ru-RU"/>
        </w:rPr>
      </w:pPr>
      <w:r w:rsidRPr="00D82F7E">
        <w:rPr>
          <w:rFonts w:eastAsia="Times New Roman" w:cs="Times New Roman"/>
          <w:color w:val="232323"/>
          <w:szCs w:val="28"/>
          <w:lang w:val="en-US" w:eastAsia="ru-RU"/>
        </w:rPr>
        <w:t>Triple surgery for</w:t>
      </w:r>
      <w:r w:rsidR="00D82F7E"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 </w:t>
      </w:r>
      <w:r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secondary post-traumatic glaucoma on eyes with </w:t>
      </w:r>
      <w:proofErr w:type="spellStart"/>
      <w:r w:rsidRPr="00D82F7E">
        <w:rPr>
          <w:rFonts w:eastAsia="Times New Roman" w:cs="Times New Roman"/>
          <w:color w:val="232323"/>
          <w:szCs w:val="28"/>
          <w:lang w:val="en-US" w:eastAsia="ru-RU"/>
        </w:rPr>
        <w:t>aphakia</w:t>
      </w:r>
      <w:proofErr w:type="spellEnd"/>
      <w:r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, </w:t>
      </w:r>
      <w:proofErr w:type="spellStart"/>
      <w:r w:rsidRPr="00D82F7E">
        <w:rPr>
          <w:rFonts w:eastAsia="Times New Roman" w:cs="Times New Roman"/>
          <w:color w:val="232323"/>
          <w:szCs w:val="28"/>
          <w:lang w:val="en-US" w:eastAsia="ru-RU"/>
        </w:rPr>
        <w:t>aniridia</w:t>
      </w:r>
      <w:proofErr w:type="spellEnd"/>
      <w:r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 and corneal leucorrhoea. </w:t>
      </w:r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Edition: Cataract and Refractive Surgery. </w:t>
      </w:r>
      <w:proofErr w:type="gram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2014.-N 1.-</w:t>
      </w:r>
      <w:r w:rsidRPr="005440B4">
        <w:rPr>
          <w:rFonts w:eastAsia="Times New Roman" w:cs="Times New Roman"/>
          <w:color w:val="232323"/>
          <w:szCs w:val="28"/>
          <w:lang w:eastAsia="ru-RU"/>
        </w:rPr>
        <w:t>С</w:t>
      </w:r>
      <w:r w:rsidRPr="005440B4">
        <w:rPr>
          <w:rFonts w:eastAsia="Times New Roman" w:cs="Times New Roman"/>
          <w:color w:val="232323"/>
          <w:szCs w:val="28"/>
          <w:lang w:val="en-US" w:eastAsia="ru-RU"/>
        </w:rPr>
        <w:t>.16-20.</w:t>
      </w:r>
      <w:proofErr w:type="gram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Authors: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Stepanov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A.V.,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Chentsova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E.V.,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Casanave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D.,</w:t>
      </w:r>
      <w:r w:rsidR="00D82F7E"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Gamzaeva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U.</w:t>
      </w:r>
      <w:r w:rsidR="00D82F7E"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 </w:t>
      </w:r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Sh.,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Tedeeva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N.R., </w:t>
      </w:r>
      <w:proofErr w:type="spellStart"/>
      <w:r w:rsidRPr="005440B4">
        <w:rPr>
          <w:rFonts w:eastAsia="Times New Roman" w:cs="Times New Roman"/>
          <w:color w:val="232323"/>
          <w:szCs w:val="28"/>
          <w:lang w:val="en-US" w:eastAsia="ru-RU"/>
        </w:rPr>
        <w:t>Kolycheva</w:t>
      </w:r>
      <w:proofErr w:type="spellEnd"/>
      <w:r w:rsidRPr="005440B4">
        <w:rPr>
          <w:rFonts w:eastAsia="Times New Roman" w:cs="Times New Roman"/>
          <w:color w:val="232323"/>
          <w:szCs w:val="28"/>
          <w:lang w:val="en-US" w:eastAsia="ru-RU"/>
        </w:rPr>
        <w:t xml:space="preserve"> S.</w:t>
      </w:r>
      <w:r w:rsidR="00D82F7E" w:rsidRPr="00D82F7E">
        <w:rPr>
          <w:rFonts w:eastAsia="Times New Roman" w:cs="Times New Roman"/>
          <w:color w:val="232323"/>
          <w:szCs w:val="28"/>
          <w:lang w:val="en-US" w:eastAsia="ru-RU"/>
        </w:rPr>
        <w:t xml:space="preserve"> </w:t>
      </w:r>
      <w:r w:rsidRPr="005440B4">
        <w:rPr>
          <w:rFonts w:eastAsia="Times New Roman" w:cs="Times New Roman"/>
          <w:color w:val="232323"/>
          <w:szCs w:val="28"/>
          <w:lang w:val="en-US" w:eastAsia="ru-RU"/>
        </w:rPr>
        <w:t>Yu.</w:t>
      </w:r>
    </w:p>
    <w:p w:rsidR="005440B4" w:rsidRPr="005440B4" w:rsidRDefault="005440B4" w:rsidP="00D82F7E">
      <w:pPr>
        <w:shd w:val="clear" w:color="auto" w:fill="FFFFFF"/>
        <w:spacing w:after="0"/>
        <w:rPr>
          <w:rFonts w:eastAsia="Times New Roman" w:cs="Times New Roman"/>
          <w:color w:val="232323"/>
          <w:szCs w:val="28"/>
          <w:lang w:eastAsia="ru-RU"/>
        </w:rPr>
      </w:pPr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Тройная операция при вторичной посттравматической глаукоме на глазах с афакией,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аниридией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и бельмом роговицы Издание: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Катарактальная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и рефракционная хирургия. 2014.-N 1.-С.16-20. Авторы: Степанов А.В., Ченцова Е.В., Касанаве Д.,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Гамзаева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У.Ш.,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Тедеева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Н.Р.,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Колычева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С.Ю. </w:t>
      </w:r>
    </w:p>
    <w:p w:rsidR="00D82F7E" w:rsidRDefault="00D82F7E" w:rsidP="00D82F7E">
      <w:pPr>
        <w:shd w:val="clear" w:color="auto" w:fill="FFFFFF"/>
        <w:spacing w:after="0"/>
        <w:rPr>
          <w:rFonts w:eastAsia="Times New Roman" w:cs="Times New Roman"/>
          <w:b/>
          <w:bCs/>
          <w:color w:val="232323"/>
          <w:szCs w:val="28"/>
          <w:lang w:eastAsia="ru-RU"/>
        </w:rPr>
      </w:pPr>
    </w:p>
    <w:p w:rsidR="005440B4" w:rsidRPr="005440B4" w:rsidRDefault="005440B4" w:rsidP="00A27460">
      <w:pPr>
        <w:shd w:val="clear" w:color="auto" w:fill="FFFFFF"/>
        <w:spacing w:after="0"/>
        <w:ind w:firstLine="0"/>
        <w:rPr>
          <w:rFonts w:eastAsia="Times New Roman" w:cs="Times New Roman"/>
          <w:color w:val="232323"/>
          <w:szCs w:val="28"/>
          <w:lang w:eastAsia="ru-RU"/>
        </w:rPr>
      </w:pPr>
      <w:r w:rsidRPr="005440B4">
        <w:rPr>
          <w:rFonts w:eastAsia="Times New Roman" w:cs="Times New Roman"/>
          <w:b/>
          <w:bCs/>
          <w:color w:val="232323"/>
          <w:szCs w:val="28"/>
          <w:lang w:eastAsia="ru-RU"/>
        </w:rPr>
        <w:t>Награды</w:t>
      </w:r>
    </w:p>
    <w:p w:rsidR="005440B4" w:rsidRPr="005440B4" w:rsidRDefault="005440B4" w:rsidP="00D82F7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rPr>
          <w:rFonts w:eastAsia="Times New Roman" w:cs="Times New Roman"/>
          <w:color w:val="232323"/>
          <w:szCs w:val="28"/>
          <w:lang w:eastAsia="ru-RU"/>
        </w:rPr>
      </w:pPr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Российский офтальмологический журнал. Статья номера «Новая модель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иридохрусталиковой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диафрагмы в лечении посттравматической и врожденной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аниридии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>».</w:t>
      </w:r>
    </w:p>
    <w:p w:rsidR="005440B4" w:rsidRPr="005440B4" w:rsidRDefault="005440B4" w:rsidP="001A64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left"/>
        <w:rPr>
          <w:rFonts w:eastAsia="Times New Roman" w:cs="Times New Roman"/>
          <w:color w:val="232323"/>
          <w:szCs w:val="28"/>
          <w:lang w:eastAsia="ru-RU"/>
        </w:rPr>
      </w:pPr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Предварительное сообщение. </w:t>
      </w:r>
      <w:proofErr w:type="gramStart"/>
      <w:r w:rsidRPr="005440B4">
        <w:rPr>
          <w:rFonts w:eastAsia="Times New Roman" w:cs="Times New Roman"/>
          <w:color w:val="232323"/>
          <w:szCs w:val="28"/>
          <w:lang w:eastAsia="ru-RU"/>
        </w:rPr>
        <w:t>РОЖ</w:t>
      </w:r>
      <w:proofErr w:type="gramEnd"/>
      <w:r w:rsidRPr="005440B4">
        <w:rPr>
          <w:rFonts w:eastAsia="Times New Roman" w:cs="Times New Roman"/>
          <w:color w:val="232323"/>
          <w:szCs w:val="28"/>
          <w:lang w:eastAsia="ru-RU"/>
        </w:rPr>
        <w:t>, 2014, №1. https://roj.igb.ru/jour/manager/files/archive/%D0%A0%D0%9E%D0%96_2014_1.pdf</w:t>
      </w:r>
    </w:p>
    <w:p w:rsidR="005440B4" w:rsidRPr="005440B4" w:rsidRDefault="005440B4" w:rsidP="00D82F7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rPr>
          <w:rFonts w:eastAsia="Times New Roman" w:cs="Times New Roman"/>
          <w:color w:val="232323"/>
          <w:szCs w:val="28"/>
          <w:lang w:eastAsia="ru-RU"/>
        </w:rPr>
      </w:pPr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Доклад на тему «Новый подход к лечению </w:t>
      </w:r>
      <w:proofErr w:type="gramStart"/>
      <w:r w:rsidRPr="005440B4">
        <w:rPr>
          <w:rFonts w:eastAsia="Times New Roman" w:cs="Times New Roman"/>
          <w:color w:val="232323"/>
          <w:szCs w:val="28"/>
          <w:lang w:eastAsia="ru-RU"/>
        </w:rPr>
        <w:t>посттравматической</w:t>
      </w:r>
      <w:proofErr w:type="gram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и врожденной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аниридии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>» Конференция с международным участием ВОСТОК – ЗАПАД. Уфа, Россия • 2014. Раздел III.</w:t>
      </w:r>
    </w:p>
    <w:p w:rsidR="005440B4" w:rsidRPr="005440B4" w:rsidRDefault="005440B4" w:rsidP="001A64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left"/>
        <w:rPr>
          <w:rFonts w:eastAsia="Times New Roman" w:cs="Times New Roman"/>
          <w:color w:val="232323"/>
          <w:szCs w:val="28"/>
          <w:lang w:eastAsia="ru-RU"/>
        </w:rPr>
      </w:pPr>
      <w:r w:rsidRPr="005440B4">
        <w:rPr>
          <w:rFonts w:eastAsia="Times New Roman" w:cs="Times New Roman"/>
          <w:color w:val="232323"/>
          <w:szCs w:val="28"/>
          <w:lang w:eastAsia="ru-RU"/>
        </w:rPr>
        <w:t>Хирургия катаракты. Имплантация ИОЛ. ВЫПУСК № 1 • 2014 стр.81 https://eyepress.ru/article.aspx?13983 Лучший доклад на конференции ВОСТОК – ЗАПАД</w:t>
      </w:r>
      <w:proofErr w:type="gramStart"/>
      <w:r w:rsidRPr="005440B4">
        <w:rPr>
          <w:rFonts w:eastAsia="Times New Roman" w:cs="Times New Roman"/>
          <w:color w:val="232323"/>
          <w:szCs w:val="28"/>
          <w:lang w:eastAsia="ru-RU"/>
        </w:rPr>
        <w:t>.Т</w:t>
      </w:r>
      <w:proofErr w:type="gramEnd"/>
      <w:r w:rsidRPr="005440B4">
        <w:rPr>
          <w:rFonts w:eastAsia="Times New Roman" w:cs="Times New Roman"/>
          <w:color w:val="232323"/>
          <w:szCs w:val="28"/>
          <w:lang w:eastAsia="ru-RU"/>
        </w:rPr>
        <w:t>ОЧКА ЗРЕНИЯ 2014, Раздел III.</w:t>
      </w:r>
    </w:p>
    <w:p w:rsidR="005440B4" w:rsidRPr="005440B4" w:rsidRDefault="005440B4" w:rsidP="001A64A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left"/>
        <w:rPr>
          <w:rFonts w:eastAsia="Times New Roman" w:cs="Times New Roman"/>
          <w:color w:val="232323"/>
          <w:szCs w:val="28"/>
          <w:lang w:eastAsia="ru-RU"/>
        </w:rPr>
      </w:pPr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Хирургия катаракты. Имплантация ИОЛ — Тема •Новый подход к лечению </w:t>
      </w:r>
      <w:proofErr w:type="gramStart"/>
      <w:r w:rsidRPr="005440B4">
        <w:rPr>
          <w:rFonts w:eastAsia="Times New Roman" w:cs="Times New Roman"/>
          <w:color w:val="232323"/>
          <w:szCs w:val="28"/>
          <w:lang w:eastAsia="ru-RU"/>
        </w:rPr>
        <w:t>посттравматической</w:t>
      </w:r>
      <w:proofErr w:type="gramEnd"/>
      <w:r w:rsidRPr="005440B4">
        <w:rPr>
          <w:rFonts w:eastAsia="Times New Roman" w:cs="Times New Roman"/>
          <w:color w:val="232323"/>
          <w:szCs w:val="28"/>
          <w:lang w:eastAsia="ru-RU"/>
        </w:rPr>
        <w:t xml:space="preserve"> и врожденной </w:t>
      </w:r>
      <w:proofErr w:type="spellStart"/>
      <w:r w:rsidRPr="005440B4">
        <w:rPr>
          <w:rFonts w:eastAsia="Times New Roman" w:cs="Times New Roman"/>
          <w:color w:val="232323"/>
          <w:szCs w:val="28"/>
          <w:lang w:eastAsia="ru-RU"/>
        </w:rPr>
        <w:t>аниридии</w:t>
      </w:r>
      <w:proofErr w:type="spellEnd"/>
      <w:r w:rsidRPr="005440B4">
        <w:rPr>
          <w:rFonts w:eastAsia="Times New Roman" w:cs="Times New Roman"/>
          <w:color w:val="232323"/>
          <w:szCs w:val="28"/>
          <w:lang w:eastAsia="ru-RU"/>
        </w:rPr>
        <w:t>  — Автор и докладчик Д. Касанаве.</w:t>
      </w:r>
    </w:p>
    <w:p w:rsidR="005440B4" w:rsidRPr="005440B4" w:rsidRDefault="005440B4" w:rsidP="00D82F7E">
      <w:pPr>
        <w:spacing w:after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5440B4" w:rsidRDefault="005440B4" w:rsidP="00C44AC1">
      <w:pPr>
        <w:spacing w:after="0"/>
        <w:ind w:firstLine="0"/>
        <w:jc w:val="left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Стаж работы: 15 лет</w:t>
      </w:r>
    </w:p>
    <w:sectPr w:rsidR="005440B4" w:rsidSect="00062384">
      <w:pgSz w:w="11906" w:h="16838" w:code="9"/>
      <w:pgMar w:top="397" w:right="454" w:bottom="397" w:left="851" w:header="284" w:footer="284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0E08"/>
    <w:multiLevelType w:val="multilevel"/>
    <w:tmpl w:val="DB4E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160BC"/>
    <w:multiLevelType w:val="multilevel"/>
    <w:tmpl w:val="D19A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E15FE"/>
    <w:multiLevelType w:val="hybridMultilevel"/>
    <w:tmpl w:val="2ED2A576"/>
    <w:lvl w:ilvl="0" w:tplc="0BEA72E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E00007"/>
    <w:multiLevelType w:val="multilevel"/>
    <w:tmpl w:val="69DC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C20B6"/>
    <w:multiLevelType w:val="multilevel"/>
    <w:tmpl w:val="3178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B7927"/>
    <w:multiLevelType w:val="multilevel"/>
    <w:tmpl w:val="372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91D3D"/>
    <w:multiLevelType w:val="multilevel"/>
    <w:tmpl w:val="D1D44102"/>
    <w:lvl w:ilvl="0">
      <w:start w:val="2015"/>
      <w:numFmt w:val="decimal"/>
      <w:lvlText w:val="%1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02"/>
    <w:rsid w:val="00062384"/>
    <w:rsid w:val="000D244E"/>
    <w:rsid w:val="001621FE"/>
    <w:rsid w:val="001A64A4"/>
    <w:rsid w:val="001F6AFC"/>
    <w:rsid w:val="0023381B"/>
    <w:rsid w:val="00235FDC"/>
    <w:rsid w:val="00260329"/>
    <w:rsid w:val="00270459"/>
    <w:rsid w:val="002C4E12"/>
    <w:rsid w:val="00350CB4"/>
    <w:rsid w:val="0037451F"/>
    <w:rsid w:val="003D7DC5"/>
    <w:rsid w:val="00456EA4"/>
    <w:rsid w:val="004B2EF1"/>
    <w:rsid w:val="005440B4"/>
    <w:rsid w:val="006478F8"/>
    <w:rsid w:val="006534CB"/>
    <w:rsid w:val="00791B5B"/>
    <w:rsid w:val="007A7574"/>
    <w:rsid w:val="008849C2"/>
    <w:rsid w:val="008A17DA"/>
    <w:rsid w:val="00902E02"/>
    <w:rsid w:val="009152CC"/>
    <w:rsid w:val="00994A86"/>
    <w:rsid w:val="00A27460"/>
    <w:rsid w:val="00A76C61"/>
    <w:rsid w:val="00A97802"/>
    <w:rsid w:val="00AF4EFE"/>
    <w:rsid w:val="00BB1DF7"/>
    <w:rsid w:val="00C06CD9"/>
    <w:rsid w:val="00C44AC1"/>
    <w:rsid w:val="00CB7FBE"/>
    <w:rsid w:val="00D213F1"/>
    <w:rsid w:val="00D82F7E"/>
    <w:rsid w:val="00D83C73"/>
    <w:rsid w:val="00DC318A"/>
    <w:rsid w:val="00E00018"/>
    <w:rsid w:val="00E201B7"/>
    <w:rsid w:val="00F73984"/>
    <w:rsid w:val="00FB3A03"/>
    <w:rsid w:val="00FB47F6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A4"/>
  </w:style>
  <w:style w:type="paragraph" w:styleId="1">
    <w:name w:val="heading 1"/>
    <w:basedOn w:val="a"/>
    <w:next w:val="a"/>
    <w:link w:val="10"/>
    <w:uiPriority w:val="9"/>
    <w:qFormat/>
    <w:rsid w:val="00544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82F7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2F7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B2EF1"/>
  </w:style>
  <w:style w:type="paragraph" w:styleId="a3">
    <w:name w:val="Balloon Text"/>
    <w:basedOn w:val="a"/>
    <w:link w:val="a4"/>
    <w:uiPriority w:val="99"/>
    <w:semiHidden/>
    <w:unhideWhenUsed/>
    <w:rsid w:val="004B2EF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0B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List Paragraph"/>
    <w:basedOn w:val="a"/>
    <w:uiPriority w:val="34"/>
    <w:qFormat/>
    <w:rsid w:val="00D82F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2F7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F7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ame">
    <w:name w:val="name"/>
    <w:basedOn w:val="a0"/>
    <w:rsid w:val="00D82F7E"/>
  </w:style>
  <w:style w:type="paragraph" w:styleId="a6">
    <w:name w:val="Normal (Web)"/>
    <w:basedOn w:val="a"/>
    <w:uiPriority w:val="99"/>
    <w:semiHidden/>
    <w:unhideWhenUsed/>
    <w:rsid w:val="00D82F7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ctionminititle">
    <w:name w:val="section_mini_title"/>
    <w:basedOn w:val="a"/>
    <w:rsid w:val="00D82F7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2F7E"/>
    <w:rPr>
      <w:color w:val="0000FF"/>
      <w:u w:val="single"/>
    </w:rPr>
  </w:style>
  <w:style w:type="character" w:styleId="a8">
    <w:name w:val="Strong"/>
    <w:basedOn w:val="a0"/>
    <w:uiPriority w:val="22"/>
    <w:qFormat/>
    <w:rsid w:val="00D82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A4"/>
  </w:style>
  <w:style w:type="paragraph" w:styleId="1">
    <w:name w:val="heading 1"/>
    <w:basedOn w:val="a"/>
    <w:next w:val="a"/>
    <w:link w:val="10"/>
    <w:uiPriority w:val="9"/>
    <w:qFormat/>
    <w:rsid w:val="00544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82F7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2F7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B2EF1"/>
  </w:style>
  <w:style w:type="paragraph" w:styleId="a3">
    <w:name w:val="Balloon Text"/>
    <w:basedOn w:val="a"/>
    <w:link w:val="a4"/>
    <w:uiPriority w:val="99"/>
    <w:semiHidden/>
    <w:unhideWhenUsed/>
    <w:rsid w:val="004B2EF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0B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List Paragraph"/>
    <w:basedOn w:val="a"/>
    <w:uiPriority w:val="34"/>
    <w:qFormat/>
    <w:rsid w:val="00D82F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2F7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F7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ame">
    <w:name w:val="name"/>
    <w:basedOn w:val="a0"/>
    <w:rsid w:val="00D82F7E"/>
  </w:style>
  <w:style w:type="paragraph" w:styleId="a6">
    <w:name w:val="Normal (Web)"/>
    <w:basedOn w:val="a"/>
    <w:uiPriority w:val="99"/>
    <w:semiHidden/>
    <w:unhideWhenUsed/>
    <w:rsid w:val="00D82F7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ctionminititle">
    <w:name w:val="section_mini_title"/>
    <w:basedOn w:val="a"/>
    <w:rsid w:val="00D82F7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2F7E"/>
    <w:rPr>
      <w:color w:val="0000FF"/>
      <w:u w:val="single"/>
    </w:rPr>
  </w:style>
  <w:style w:type="character" w:styleId="a8">
    <w:name w:val="Strong"/>
    <w:basedOn w:val="a0"/>
    <w:uiPriority w:val="22"/>
    <w:qFormat/>
    <w:rsid w:val="00D82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632">
          <w:marLeft w:val="0"/>
          <w:marRight w:val="0"/>
          <w:marTop w:val="3000"/>
          <w:marBottom w:val="1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324">
              <w:marLeft w:val="-69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7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1544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309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703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546">
          <w:marLeft w:val="0"/>
          <w:marRight w:val="0"/>
          <w:marTop w:val="3000"/>
          <w:marBottom w:val="1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440">
              <w:marLeft w:val="-69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304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30149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4765">
          <w:marLeft w:val="0"/>
          <w:marRight w:val="0"/>
          <w:marTop w:val="3000"/>
          <w:marBottom w:val="1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426">
              <w:marLeft w:val="-69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0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7170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989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659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960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847">
          <w:marLeft w:val="0"/>
          <w:marRight w:val="0"/>
          <w:marTop w:val="3000"/>
          <w:marBottom w:val="1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796">
              <w:marLeft w:val="-69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6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197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6151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825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03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6044">
                  <w:marLeft w:val="0"/>
                  <w:marRight w:val="28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madinaaslanbievna85</dc:creator>
  <cp:lastModifiedBy>madinaaslanbievna85</cp:lastModifiedBy>
  <cp:revision>3</cp:revision>
  <cp:lastPrinted>2023-06-14T07:29:00Z</cp:lastPrinted>
  <dcterms:created xsi:type="dcterms:W3CDTF">2023-11-07T10:40:00Z</dcterms:created>
  <dcterms:modified xsi:type="dcterms:W3CDTF">2023-11-09T11:56:00Z</dcterms:modified>
</cp:coreProperties>
</file>